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944196256"/>
        <w:docPartObj>
          <w:docPartGallery w:val="Cover Pages"/>
          <w:docPartUnique/>
        </w:docPartObj>
      </w:sdtPr>
      <w:sdtEndPr/>
      <w:sdtContent>
        <w:p w14:paraId="45962E41" w14:textId="31287237" w:rsidR="00804395" w:rsidRDefault="674971A0" w:rsidP="21816ED0">
          <w:pPr>
            <w:ind w:firstLine="0"/>
          </w:pPr>
          <w:r>
            <w:rPr>
              <w:noProof/>
            </w:rPr>
            <w:drawing>
              <wp:inline distT="0" distB="0" distL="0" distR="0" wp14:anchorId="101559F0" wp14:editId="7C3AF413">
                <wp:extent cx="5967456" cy="3527778"/>
                <wp:effectExtent l="0" t="0" r="0" b="0"/>
                <wp:docPr id="232995443" name="Picture 2329954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5967456" cy="3527778"/>
                        </a:xfrm>
                        <a:prstGeom prst="rect">
                          <a:avLst/>
                        </a:prstGeom>
                      </pic:spPr>
                    </pic:pic>
                  </a:graphicData>
                </a:graphic>
              </wp:inline>
            </w:drawing>
          </w:r>
        </w:p>
        <w:p w14:paraId="5436C627" w14:textId="726D6236" w:rsidR="00804395" w:rsidRPr="00DD17ED" w:rsidRDefault="763656D3" w:rsidP="00DD17ED">
          <w:pPr>
            <w:ind w:firstLine="0"/>
          </w:pPr>
          <w:r>
            <w:rPr>
              <w:noProof/>
            </w:rPr>
            <w:drawing>
              <wp:inline distT="0" distB="0" distL="0" distR="0" wp14:anchorId="4C04DA27" wp14:editId="77DC287E">
                <wp:extent cx="6064250" cy="3878593"/>
                <wp:effectExtent l="0" t="0" r="0" b="0"/>
                <wp:docPr id="2035967302" name="Picture 2035967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6064250" cy="3878593"/>
                        </a:xfrm>
                        <a:prstGeom prst="rect">
                          <a:avLst/>
                        </a:prstGeom>
                      </pic:spPr>
                    </pic:pic>
                  </a:graphicData>
                </a:graphic>
              </wp:inline>
            </w:drawing>
          </w:r>
        </w:p>
      </w:sdtContent>
    </w:sdt>
    <w:p w14:paraId="04F17339" w14:textId="68F03238" w:rsidR="00DE29D9" w:rsidRDefault="3C5A90CF" w:rsidP="008F4D6A">
      <w:pPr>
        <w:pStyle w:val="Heading2"/>
      </w:pPr>
      <w:bookmarkStart w:id="0" w:name="_Toc490488620"/>
      <w:r>
        <w:lastRenderedPageBreak/>
        <w:t>1.5 Concept Generation</w:t>
      </w:r>
      <w:bookmarkEnd w:id="0"/>
    </w:p>
    <w:p w14:paraId="68FAF129" w14:textId="739BC93B" w:rsidR="00DE29D9" w:rsidRDefault="17099341" w:rsidP="2FEA061B">
      <w:pPr>
        <w:spacing w:after="160"/>
        <w:rPr>
          <w:rFonts w:eastAsia="Times New Roman" w:cs="Times New Roman"/>
          <w:color w:val="000000" w:themeColor="text1"/>
          <w:szCs w:val="24"/>
        </w:rPr>
      </w:pPr>
      <w:r w:rsidRPr="2FEA061B">
        <w:rPr>
          <w:rFonts w:eastAsia="Times New Roman" w:cs="Times New Roman"/>
          <w:color w:val="000000" w:themeColor="text1"/>
          <w:szCs w:val="24"/>
        </w:rPr>
        <w:t>Concept generation is an important tool to use for finding a solution to a problem. Our team utilized multiple concept generation techniques to generate one hundred concepts. An abundance of concepts makes it more likely that we have looked at all possible ideas and the best concept can be selected during concept selection.</w:t>
      </w:r>
      <w:r w:rsidR="1ADB4F1F" w:rsidRPr="2FEA061B">
        <w:rPr>
          <w:rFonts w:eastAsia="Times New Roman" w:cs="Times New Roman"/>
          <w:color w:val="000000" w:themeColor="text1"/>
          <w:szCs w:val="24"/>
        </w:rPr>
        <w:t xml:space="preserve"> The list of all 100 concepts is shown in appendix D.</w:t>
      </w:r>
      <w:r w:rsidR="4CA1C56B" w:rsidRPr="2FEA061B">
        <w:rPr>
          <w:rFonts w:eastAsia="Times New Roman" w:cs="Times New Roman"/>
          <w:color w:val="000000" w:themeColor="text1"/>
          <w:szCs w:val="24"/>
        </w:rPr>
        <w:t xml:space="preserve"> From our list of 100 concepts 5 were chosen to be medium fidelity concepts, meaning that they could be suitable solutions for our project and </w:t>
      </w:r>
      <w:r w:rsidR="3AD5B0AA" w:rsidRPr="2FEA061B">
        <w:rPr>
          <w:rFonts w:eastAsia="Times New Roman" w:cs="Times New Roman"/>
          <w:color w:val="000000" w:themeColor="text1"/>
          <w:szCs w:val="24"/>
        </w:rPr>
        <w:t xml:space="preserve">3 concepts were chosen as high fidelity concepts which means they have the prospect to fulfill a majority of the needs of </w:t>
      </w:r>
      <w:r w:rsidR="4346B39D" w:rsidRPr="2FEA061B">
        <w:rPr>
          <w:rFonts w:eastAsia="Times New Roman" w:cs="Times New Roman"/>
          <w:color w:val="000000" w:themeColor="text1"/>
          <w:szCs w:val="24"/>
        </w:rPr>
        <w:t xml:space="preserve">our design. </w:t>
      </w:r>
      <w:r w:rsidR="4CA1C56B" w:rsidRPr="2FEA061B">
        <w:rPr>
          <w:rFonts w:eastAsia="Times New Roman" w:cs="Times New Roman"/>
          <w:color w:val="000000" w:themeColor="text1"/>
          <w:szCs w:val="24"/>
        </w:rPr>
        <w:t xml:space="preserve">  </w:t>
      </w:r>
    </w:p>
    <w:p w14:paraId="50F5EC46" w14:textId="3FCAFA17" w:rsidR="00DE29D9" w:rsidRDefault="56C5B955" w:rsidP="2FEA061B">
      <w:pPr>
        <w:spacing w:after="160" w:line="259" w:lineRule="auto"/>
        <w:ind w:firstLine="0"/>
        <w:rPr>
          <w:rFonts w:eastAsia="Times New Roman" w:cs="Times New Roman"/>
          <w:b/>
          <w:bCs/>
          <w:color w:val="000000" w:themeColor="text1"/>
          <w:szCs w:val="24"/>
        </w:rPr>
      </w:pPr>
      <w:r w:rsidRPr="2FEA061B">
        <w:rPr>
          <w:rFonts w:eastAsia="Times New Roman" w:cs="Times New Roman"/>
          <w:b/>
          <w:bCs/>
          <w:color w:val="000000" w:themeColor="text1"/>
          <w:szCs w:val="24"/>
        </w:rPr>
        <w:t xml:space="preserve">1.5.1 </w:t>
      </w:r>
      <w:r w:rsidR="17099341" w:rsidRPr="2FEA061B">
        <w:rPr>
          <w:rFonts w:eastAsia="Times New Roman" w:cs="Times New Roman"/>
          <w:b/>
          <w:bCs/>
          <w:color w:val="000000" w:themeColor="text1"/>
          <w:szCs w:val="24"/>
        </w:rPr>
        <w:t>Concept Generation Tools</w:t>
      </w:r>
    </w:p>
    <w:p w14:paraId="503049BC" w14:textId="34CB5139" w:rsidR="00DE29D9" w:rsidRDefault="17099341" w:rsidP="2FEA061B">
      <w:pPr>
        <w:spacing w:after="160"/>
        <w:rPr>
          <w:rFonts w:eastAsia="Times New Roman" w:cs="Times New Roman"/>
          <w:color w:val="000000" w:themeColor="text1"/>
          <w:szCs w:val="24"/>
        </w:rPr>
      </w:pPr>
      <w:r w:rsidRPr="2FEA061B">
        <w:rPr>
          <w:rFonts w:eastAsia="Times New Roman" w:cs="Times New Roman"/>
          <w:color w:val="000000" w:themeColor="text1"/>
          <w:szCs w:val="24"/>
        </w:rPr>
        <w:t>Generating the one hundred concepts required the use of numerous techniques including: brainstorming, crap shoot, and biomimicry. General brainstorming resulted in approximately forty percent of the total concepts. In brainstorming, we wrote whatever came to mind, both orthodox and unorthodox methods were welcomed. The next method was crap shoot, here we investigated entirely improbable designs but could possibly yield valuable solutions. This method did not result in many concepts but made it interesting to look at our problem with an open mind.</w:t>
      </w:r>
      <w:r w:rsidR="00FA4F9C">
        <w:rPr>
          <w:rFonts w:eastAsia="Times New Roman" w:cs="Times New Roman"/>
          <w:color w:val="000000" w:themeColor="text1"/>
          <w:szCs w:val="24"/>
        </w:rPr>
        <w:t xml:space="preserve"> Another method that our group used to generate concepts was the anti-problem. With this method we focused on existing module cooling designs and analyzed the problems that those designs had. We then came up with solutions to those problems and created concepts that addressed those problems. An example of this is concept number 2. Concept 2 is reconfiguring the coolant channels in cold plates to reduce pressure drop. One problem with existing cooling methods is the pressure drop through the cooling plates is </w:t>
      </w:r>
      <w:r w:rsidR="009B502A">
        <w:rPr>
          <w:rFonts w:eastAsia="Times New Roman" w:cs="Times New Roman"/>
          <w:color w:val="000000" w:themeColor="text1"/>
          <w:szCs w:val="24"/>
        </w:rPr>
        <w:t>high,</w:t>
      </w:r>
      <w:r w:rsidR="00FA4F9C">
        <w:rPr>
          <w:rFonts w:eastAsia="Times New Roman" w:cs="Times New Roman"/>
          <w:color w:val="000000" w:themeColor="text1"/>
          <w:szCs w:val="24"/>
        </w:rPr>
        <w:t xml:space="preserve"> so the </w:t>
      </w:r>
      <w:r w:rsidR="009B502A">
        <w:rPr>
          <w:rFonts w:eastAsia="Times New Roman" w:cs="Times New Roman"/>
          <w:color w:val="000000" w:themeColor="text1"/>
          <w:szCs w:val="24"/>
        </w:rPr>
        <w:t xml:space="preserve">coolant pump uses a lot of energy to pump the fluid around. Concept 2 reduces would focus on reducing pressure drop by </w:t>
      </w:r>
      <w:r w:rsidR="009B502A">
        <w:rPr>
          <w:rFonts w:eastAsia="Times New Roman" w:cs="Times New Roman"/>
          <w:color w:val="000000" w:themeColor="text1"/>
          <w:szCs w:val="24"/>
        </w:rPr>
        <w:lastRenderedPageBreak/>
        <w:t>optimizing coolant channels.</w:t>
      </w:r>
      <w:r w:rsidRPr="2FEA061B">
        <w:rPr>
          <w:rFonts w:eastAsia="Times New Roman" w:cs="Times New Roman"/>
          <w:color w:val="000000" w:themeColor="text1"/>
          <w:szCs w:val="24"/>
        </w:rPr>
        <w:t xml:space="preserve"> The last method we used was biomimicry, we searched keywords like cooling and found examples of cooling in nature. One example of biomimicry is concept number 48 which entails drilling holes in the module walls to increase air flow within the module. This idea came from research that we found about how termites drill holes in their nest to increase cooling. Another example of biomimicry that we used as inspiration was sweat. Sweat is how mammals cool themselves by releasing water which carries heat out of the body. This inspired concept number 15 which is using a salt hydrate-based phase change material to cool the cell. As the cell heats up the phase change of the material occurs which absorbs the heat and moves it outside of the cell.</w:t>
      </w:r>
    </w:p>
    <w:p w14:paraId="76F7B778" w14:textId="77777777" w:rsidR="009B502A" w:rsidRDefault="009B502A" w:rsidP="2FEA061B">
      <w:pPr>
        <w:spacing w:after="160"/>
        <w:rPr>
          <w:rFonts w:eastAsia="Times New Roman" w:cs="Times New Roman"/>
          <w:color w:val="000000" w:themeColor="text1"/>
          <w:szCs w:val="24"/>
        </w:rPr>
      </w:pPr>
    </w:p>
    <w:p w14:paraId="004F5476" w14:textId="394AD7CD" w:rsidR="4AFF8AC4" w:rsidRDefault="4AFF8AC4" w:rsidP="2FEA061B">
      <w:pPr>
        <w:spacing w:after="160"/>
        <w:ind w:firstLine="0"/>
        <w:rPr>
          <w:rFonts w:eastAsia="Times New Roman" w:cs="Times New Roman"/>
          <w:b/>
          <w:bCs/>
          <w:color w:val="000000" w:themeColor="text1"/>
          <w:szCs w:val="24"/>
        </w:rPr>
      </w:pPr>
      <w:r w:rsidRPr="2FEA061B">
        <w:rPr>
          <w:rFonts w:eastAsia="Times New Roman" w:cs="Times New Roman"/>
          <w:b/>
          <w:bCs/>
          <w:color w:val="000000" w:themeColor="text1"/>
          <w:szCs w:val="24"/>
        </w:rPr>
        <w:t xml:space="preserve">1.5.2 Medium Fidelity Concepts </w:t>
      </w:r>
    </w:p>
    <w:p w14:paraId="38E35955" w14:textId="25651053" w:rsidR="50DED06D" w:rsidRDefault="50DED06D" w:rsidP="2FEA061B">
      <w:pPr>
        <w:spacing w:after="160"/>
        <w:ind w:firstLine="0"/>
        <w:rPr>
          <w:rFonts w:eastAsia="Times New Roman" w:cs="Times New Roman"/>
          <w:color w:val="000000" w:themeColor="text1"/>
          <w:szCs w:val="24"/>
        </w:rPr>
      </w:pPr>
      <w:r w:rsidRPr="2FEA061B">
        <w:rPr>
          <w:rFonts w:eastAsia="Times New Roman" w:cs="Times New Roman"/>
          <w:color w:val="000000" w:themeColor="text1"/>
          <w:szCs w:val="24"/>
        </w:rPr>
        <w:t xml:space="preserve">After completing our list of 100 concepts our team went through the list and picked out ideas that we felt </w:t>
      </w:r>
      <w:r w:rsidR="62FF7AD0" w:rsidRPr="2FEA061B">
        <w:rPr>
          <w:rFonts w:eastAsia="Times New Roman" w:cs="Times New Roman"/>
          <w:color w:val="000000" w:themeColor="text1"/>
          <w:szCs w:val="24"/>
        </w:rPr>
        <w:t>were</w:t>
      </w:r>
      <w:r w:rsidRPr="2FEA061B">
        <w:rPr>
          <w:rFonts w:eastAsia="Times New Roman" w:cs="Times New Roman"/>
          <w:color w:val="000000" w:themeColor="text1"/>
          <w:szCs w:val="24"/>
        </w:rPr>
        <w:t xml:space="preserve"> medium fidelity </w:t>
      </w:r>
      <w:r w:rsidR="47A337FE" w:rsidRPr="2FEA061B">
        <w:rPr>
          <w:rFonts w:eastAsia="Times New Roman" w:cs="Times New Roman"/>
          <w:color w:val="000000" w:themeColor="text1"/>
          <w:szCs w:val="24"/>
        </w:rPr>
        <w:t>concepts</w:t>
      </w:r>
      <w:r w:rsidRPr="2FEA061B">
        <w:rPr>
          <w:rFonts w:eastAsia="Times New Roman" w:cs="Times New Roman"/>
          <w:color w:val="000000" w:themeColor="text1"/>
          <w:szCs w:val="24"/>
        </w:rPr>
        <w:t xml:space="preserve">. </w:t>
      </w:r>
      <w:r w:rsidR="3F9A7B6D" w:rsidRPr="2FEA061B">
        <w:rPr>
          <w:rFonts w:eastAsia="Times New Roman" w:cs="Times New Roman"/>
          <w:color w:val="000000" w:themeColor="text1"/>
          <w:szCs w:val="24"/>
        </w:rPr>
        <w:t xml:space="preserve">This included ideas that we felt </w:t>
      </w:r>
      <w:r w:rsidR="225220F4" w:rsidRPr="2FEA061B">
        <w:rPr>
          <w:rFonts w:eastAsia="Times New Roman" w:cs="Times New Roman"/>
          <w:color w:val="000000" w:themeColor="text1"/>
          <w:szCs w:val="24"/>
        </w:rPr>
        <w:t>offered</w:t>
      </w:r>
      <w:r w:rsidR="16487022" w:rsidRPr="2FEA061B">
        <w:rPr>
          <w:rFonts w:eastAsia="Times New Roman" w:cs="Times New Roman"/>
          <w:color w:val="000000" w:themeColor="text1"/>
          <w:szCs w:val="24"/>
        </w:rPr>
        <w:t xml:space="preserve"> solutions to aspects of our project that can be useful design but </w:t>
      </w:r>
      <w:r w:rsidR="45D00642" w:rsidRPr="2FEA061B">
        <w:rPr>
          <w:rFonts w:eastAsia="Times New Roman" w:cs="Times New Roman"/>
          <w:color w:val="000000" w:themeColor="text1"/>
          <w:szCs w:val="24"/>
        </w:rPr>
        <w:t xml:space="preserve">did not encapsulate </w:t>
      </w:r>
      <w:r w:rsidR="37B31EAD" w:rsidRPr="2FEA061B">
        <w:rPr>
          <w:rFonts w:eastAsia="Times New Roman" w:cs="Times New Roman"/>
          <w:color w:val="000000" w:themeColor="text1"/>
          <w:szCs w:val="24"/>
        </w:rPr>
        <w:t>all</w:t>
      </w:r>
      <w:r w:rsidR="45D00642" w:rsidRPr="2FEA061B">
        <w:rPr>
          <w:rFonts w:eastAsia="Times New Roman" w:cs="Times New Roman"/>
          <w:color w:val="000000" w:themeColor="text1"/>
          <w:szCs w:val="24"/>
        </w:rPr>
        <w:t xml:space="preserve"> the functions that our design needs to have. Table </w:t>
      </w:r>
      <w:r w:rsidR="41FD85DF" w:rsidRPr="2FEA061B">
        <w:rPr>
          <w:rFonts w:eastAsia="Times New Roman" w:cs="Times New Roman"/>
          <w:color w:val="000000" w:themeColor="text1"/>
          <w:szCs w:val="24"/>
        </w:rPr>
        <w:t>4</w:t>
      </w:r>
      <w:r w:rsidR="45D00642" w:rsidRPr="2FEA061B">
        <w:rPr>
          <w:rFonts w:eastAsia="Times New Roman" w:cs="Times New Roman"/>
          <w:color w:val="000000" w:themeColor="text1"/>
          <w:szCs w:val="24"/>
        </w:rPr>
        <w:t xml:space="preserve"> shows the lis</w:t>
      </w:r>
      <w:r w:rsidR="501D392C" w:rsidRPr="2FEA061B">
        <w:rPr>
          <w:rFonts w:eastAsia="Times New Roman" w:cs="Times New Roman"/>
          <w:color w:val="000000" w:themeColor="text1"/>
          <w:szCs w:val="24"/>
        </w:rPr>
        <w:t>t of medium fidelity ideas we produced.</w:t>
      </w:r>
      <w:r w:rsidR="45D00642" w:rsidRPr="2FEA061B">
        <w:rPr>
          <w:rFonts w:eastAsia="Times New Roman" w:cs="Times New Roman"/>
          <w:color w:val="000000" w:themeColor="text1"/>
          <w:szCs w:val="24"/>
        </w:rPr>
        <w:t xml:space="preserve"> </w:t>
      </w:r>
    </w:p>
    <w:p w14:paraId="31301593" w14:textId="1CB87595" w:rsidR="009B502A" w:rsidRDefault="009B502A" w:rsidP="2FEA061B">
      <w:pPr>
        <w:spacing w:after="160"/>
        <w:ind w:firstLine="0"/>
        <w:rPr>
          <w:rFonts w:eastAsia="Times New Roman" w:cs="Times New Roman"/>
          <w:color w:val="000000" w:themeColor="text1"/>
          <w:szCs w:val="24"/>
        </w:rPr>
      </w:pPr>
    </w:p>
    <w:p w14:paraId="6B838C0D" w14:textId="77777777" w:rsidR="009B502A" w:rsidRDefault="009B502A" w:rsidP="2FEA061B">
      <w:pPr>
        <w:spacing w:after="160"/>
        <w:ind w:firstLine="0"/>
        <w:rPr>
          <w:rFonts w:eastAsia="Times New Roman" w:cs="Times New Roman"/>
          <w:color w:val="000000" w:themeColor="text1"/>
          <w:szCs w:val="24"/>
        </w:rPr>
      </w:pPr>
    </w:p>
    <w:p w14:paraId="5F5BF639" w14:textId="5A62B3ED" w:rsidR="69670748" w:rsidRDefault="69670748" w:rsidP="007C672A">
      <w:pPr>
        <w:spacing w:after="160"/>
        <w:ind w:left="2160"/>
        <w:rPr>
          <w:rFonts w:eastAsia="Times New Roman" w:cs="Times New Roman"/>
          <w:color w:val="000000" w:themeColor="text1"/>
          <w:szCs w:val="24"/>
        </w:rPr>
      </w:pPr>
      <w:r w:rsidRPr="2FEA061B">
        <w:rPr>
          <w:rFonts w:eastAsia="Times New Roman" w:cs="Times New Roman"/>
          <w:i/>
          <w:iCs/>
          <w:color w:val="000000" w:themeColor="text1"/>
          <w:szCs w:val="24"/>
        </w:rPr>
        <w:t xml:space="preserve">Table </w:t>
      </w:r>
      <w:r w:rsidR="0082B5D3" w:rsidRPr="2FEA061B">
        <w:rPr>
          <w:rFonts w:eastAsia="Times New Roman" w:cs="Times New Roman"/>
          <w:i/>
          <w:iCs/>
          <w:color w:val="000000" w:themeColor="text1"/>
          <w:szCs w:val="24"/>
        </w:rPr>
        <w:t>4</w:t>
      </w:r>
      <w:r w:rsidRPr="2FEA061B">
        <w:rPr>
          <w:rFonts w:eastAsia="Times New Roman" w:cs="Times New Roman"/>
          <w:i/>
          <w:iCs/>
          <w:color w:val="000000" w:themeColor="text1"/>
          <w:szCs w:val="24"/>
        </w:rPr>
        <w:t>: Medium Fidelity Concepts</w:t>
      </w:r>
    </w:p>
    <w:tbl>
      <w:tblPr>
        <w:tblStyle w:val="TableGrid"/>
        <w:tblW w:w="0" w:type="auto"/>
        <w:jc w:val="center"/>
        <w:tblLayout w:type="fixed"/>
        <w:tblLook w:val="06A0" w:firstRow="1" w:lastRow="0" w:firstColumn="1" w:lastColumn="0" w:noHBand="1" w:noVBand="1"/>
      </w:tblPr>
      <w:tblGrid>
        <w:gridCol w:w="4314"/>
        <w:gridCol w:w="4314"/>
      </w:tblGrid>
      <w:tr w:rsidR="2FEA061B" w14:paraId="0141D11F" w14:textId="77777777" w:rsidTr="009B502A">
        <w:trPr>
          <w:trHeight w:val="563"/>
          <w:jc w:val="center"/>
        </w:trPr>
        <w:tc>
          <w:tcPr>
            <w:tcW w:w="4314" w:type="dxa"/>
            <w:shd w:val="clear" w:color="auto" w:fill="D0CECE" w:themeFill="background2" w:themeFillShade="E6"/>
          </w:tcPr>
          <w:p w14:paraId="0EDCA5BC" w14:textId="319B3E08" w:rsidR="4AFF8AC4" w:rsidRDefault="4AFF8AC4" w:rsidP="2FEA061B">
            <w:pPr>
              <w:rPr>
                <w:rFonts w:eastAsia="Times New Roman" w:cs="Times New Roman"/>
                <w:b/>
                <w:bCs/>
                <w:color w:val="000000" w:themeColor="text1"/>
                <w:szCs w:val="24"/>
              </w:rPr>
            </w:pPr>
            <w:r w:rsidRPr="2FEA061B">
              <w:rPr>
                <w:rFonts w:eastAsia="Times New Roman" w:cs="Times New Roman"/>
                <w:b/>
                <w:bCs/>
                <w:color w:val="000000" w:themeColor="text1"/>
                <w:szCs w:val="24"/>
              </w:rPr>
              <w:t>Concept Number</w:t>
            </w:r>
          </w:p>
        </w:tc>
        <w:tc>
          <w:tcPr>
            <w:tcW w:w="4314" w:type="dxa"/>
            <w:shd w:val="clear" w:color="auto" w:fill="D0CECE" w:themeFill="background2" w:themeFillShade="E6"/>
          </w:tcPr>
          <w:p w14:paraId="3D303CD2" w14:textId="77D05A12" w:rsidR="04EB57ED" w:rsidRDefault="04EB57ED" w:rsidP="2FEA061B">
            <w:pPr>
              <w:rPr>
                <w:rFonts w:eastAsia="Times New Roman" w:cs="Times New Roman"/>
                <w:b/>
                <w:bCs/>
                <w:color w:val="000000" w:themeColor="text1"/>
                <w:szCs w:val="24"/>
              </w:rPr>
            </w:pPr>
            <w:r w:rsidRPr="2FEA061B">
              <w:rPr>
                <w:rFonts w:eastAsia="Times New Roman" w:cs="Times New Roman"/>
                <w:b/>
                <w:bCs/>
                <w:color w:val="000000" w:themeColor="text1"/>
                <w:szCs w:val="24"/>
              </w:rPr>
              <w:t>Description</w:t>
            </w:r>
            <w:r w:rsidR="57D9B4DB" w:rsidRPr="2FEA061B">
              <w:rPr>
                <w:rFonts w:eastAsia="Times New Roman" w:cs="Times New Roman"/>
                <w:b/>
                <w:bCs/>
                <w:color w:val="000000" w:themeColor="text1"/>
                <w:szCs w:val="24"/>
              </w:rPr>
              <w:t xml:space="preserve"> </w:t>
            </w:r>
          </w:p>
        </w:tc>
      </w:tr>
      <w:tr w:rsidR="2FEA061B" w14:paraId="21695885" w14:textId="77777777" w:rsidTr="009B502A">
        <w:trPr>
          <w:trHeight w:val="1367"/>
          <w:jc w:val="center"/>
        </w:trPr>
        <w:tc>
          <w:tcPr>
            <w:tcW w:w="4314" w:type="dxa"/>
          </w:tcPr>
          <w:p w14:paraId="3656CE05" w14:textId="58AB2E8D" w:rsidR="4AE571E5" w:rsidRDefault="4AE571E5" w:rsidP="2FEA061B">
            <w:pPr>
              <w:ind w:firstLine="0"/>
              <w:jc w:val="center"/>
              <w:rPr>
                <w:rFonts w:eastAsia="Times New Roman" w:cs="Times New Roman"/>
                <w:color w:val="000000" w:themeColor="text1"/>
                <w:szCs w:val="24"/>
              </w:rPr>
            </w:pPr>
            <w:r w:rsidRPr="2FEA061B">
              <w:rPr>
                <w:rFonts w:eastAsia="Times New Roman" w:cs="Times New Roman"/>
                <w:color w:val="000000" w:themeColor="text1"/>
                <w:szCs w:val="24"/>
              </w:rPr>
              <w:lastRenderedPageBreak/>
              <w:t>1</w:t>
            </w:r>
            <w:r w:rsidR="6734598B" w:rsidRPr="2FEA061B">
              <w:rPr>
                <w:rFonts w:eastAsia="Times New Roman" w:cs="Times New Roman"/>
                <w:color w:val="000000" w:themeColor="text1"/>
                <w:szCs w:val="24"/>
              </w:rPr>
              <w:t>2</w:t>
            </w:r>
          </w:p>
        </w:tc>
        <w:tc>
          <w:tcPr>
            <w:tcW w:w="4314" w:type="dxa"/>
          </w:tcPr>
          <w:p w14:paraId="44112B78" w14:textId="089A1407" w:rsidR="0F04F586" w:rsidRDefault="0F04F586" w:rsidP="2FEA061B">
            <w:pPr>
              <w:spacing w:after="160" w:line="259" w:lineRule="auto"/>
              <w:ind w:firstLine="0"/>
              <w:rPr>
                <w:rFonts w:eastAsia="Times New Roman" w:cs="Times New Roman"/>
                <w:szCs w:val="24"/>
              </w:rPr>
            </w:pPr>
            <w:r w:rsidRPr="2FEA061B">
              <w:rPr>
                <w:rFonts w:eastAsia="Times New Roman" w:cs="Times New Roman"/>
                <w:color w:val="000000" w:themeColor="text1"/>
                <w:szCs w:val="24"/>
              </w:rPr>
              <w:t>Cooling plates sandwiched between modules with coolant flowing between them.</w:t>
            </w:r>
          </w:p>
        </w:tc>
      </w:tr>
      <w:tr w:rsidR="2FEA061B" w14:paraId="0266C545" w14:textId="77777777" w:rsidTr="009B502A">
        <w:trPr>
          <w:trHeight w:val="1383"/>
          <w:jc w:val="center"/>
        </w:trPr>
        <w:tc>
          <w:tcPr>
            <w:tcW w:w="4314" w:type="dxa"/>
            <w:shd w:val="clear" w:color="auto" w:fill="D0CECE" w:themeFill="background2" w:themeFillShade="E6"/>
          </w:tcPr>
          <w:p w14:paraId="3081D587" w14:textId="27B98CBF" w:rsidR="1A49FBCE" w:rsidRDefault="1A49FBCE" w:rsidP="2FEA061B">
            <w:pPr>
              <w:ind w:firstLine="0"/>
              <w:jc w:val="center"/>
              <w:rPr>
                <w:rFonts w:eastAsia="Times New Roman" w:cs="Times New Roman"/>
                <w:color w:val="000000" w:themeColor="text1"/>
                <w:szCs w:val="24"/>
              </w:rPr>
            </w:pPr>
            <w:r w:rsidRPr="2FEA061B">
              <w:rPr>
                <w:rFonts w:eastAsia="Times New Roman" w:cs="Times New Roman"/>
                <w:color w:val="000000" w:themeColor="text1"/>
                <w:szCs w:val="24"/>
              </w:rPr>
              <w:t>1</w:t>
            </w:r>
            <w:r w:rsidR="57AB49E2" w:rsidRPr="2FEA061B">
              <w:rPr>
                <w:rFonts w:eastAsia="Times New Roman" w:cs="Times New Roman"/>
                <w:color w:val="000000" w:themeColor="text1"/>
                <w:szCs w:val="24"/>
              </w:rPr>
              <w:t>5</w:t>
            </w:r>
          </w:p>
        </w:tc>
        <w:tc>
          <w:tcPr>
            <w:tcW w:w="4314" w:type="dxa"/>
            <w:shd w:val="clear" w:color="auto" w:fill="D0CECE" w:themeFill="background2" w:themeFillShade="E6"/>
          </w:tcPr>
          <w:p w14:paraId="1621F724" w14:textId="7D2664BC" w:rsidR="1A49FBCE" w:rsidRDefault="1A49FBCE" w:rsidP="2FEA061B">
            <w:pPr>
              <w:spacing w:after="160" w:line="259" w:lineRule="auto"/>
              <w:ind w:firstLine="0"/>
              <w:rPr>
                <w:rFonts w:eastAsia="Times New Roman" w:cs="Times New Roman"/>
                <w:szCs w:val="24"/>
              </w:rPr>
            </w:pPr>
            <w:r w:rsidRPr="2FEA061B">
              <w:rPr>
                <w:rFonts w:eastAsia="Times New Roman" w:cs="Times New Roman"/>
                <w:color w:val="000000" w:themeColor="text1"/>
                <w:szCs w:val="24"/>
              </w:rPr>
              <w:t xml:space="preserve"> </w:t>
            </w:r>
            <w:r w:rsidR="4B06598B" w:rsidRPr="2FEA061B">
              <w:rPr>
                <w:rFonts w:eastAsia="Times New Roman" w:cs="Times New Roman"/>
                <w:color w:val="000000" w:themeColor="text1"/>
                <w:szCs w:val="24"/>
              </w:rPr>
              <w:t>Using salt hydrate phase change materials to absorb heat and remove it from inside of the module.</w:t>
            </w:r>
          </w:p>
        </w:tc>
      </w:tr>
      <w:tr w:rsidR="2FEA061B" w14:paraId="6D83B29D" w14:textId="77777777" w:rsidTr="009B502A">
        <w:trPr>
          <w:trHeight w:val="1690"/>
          <w:jc w:val="center"/>
        </w:trPr>
        <w:tc>
          <w:tcPr>
            <w:tcW w:w="4314" w:type="dxa"/>
          </w:tcPr>
          <w:p w14:paraId="093C2F09" w14:textId="4F82B4AE" w:rsidR="1A49FBCE" w:rsidRDefault="1A49FBCE" w:rsidP="2FEA061B">
            <w:pPr>
              <w:ind w:firstLine="0"/>
              <w:jc w:val="center"/>
              <w:rPr>
                <w:rFonts w:eastAsia="Times New Roman" w:cs="Times New Roman"/>
                <w:color w:val="000000" w:themeColor="text1"/>
                <w:szCs w:val="24"/>
              </w:rPr>
            </w:pPr>
            <w:r w:rsidRPr="2FEA061B">
              <w:rPr>
                <w:rFonts w:eastAsia="Times New Roman" w:cs="Times New Roman"/>
                <w:color w:val="000000" w:themeColor="text1"/>
                <w:szCs w:val="24"/>
              </w:rPr>
              <w:t>45</w:t>
            </w:r>
          </w:p>
        </w:tc>
        <w:tc>
          <w:tcPr>
            <w:tcW w:w="4314" w:type="dxa"/>
          </w:tcPr>
          <w:p w14:paraId="50D04086" w14:textId="1EA982DA" w:rsidR="1A49FBCE" w:rsidRDefault="1A49FBCE" w:rsidP="2FEA061B">
            <w:pPr>
              <w:spacing w:after="160" w:line="259" w:lineRule="auto"/>
              <w:ind w:firstLine="0"/>
              <w:rPr>
                <w:rFonts w:eastAsia="Times New Roman" w:cs="Times New Roman"/>
                <w:szCs w:val="24"/>
              </w:rPr>
            </w:pPr>
            <w:r w:rsidRPr="2FEA061B">
              <w:rPr>
                <w:rFonts w:eastAsia="Times New Roman" w:cs="Times New Roman"/>
                <w:color w:val="000000" w:themeColor="text1"/>
                <w:szCs w:val="24"/>
              </w:rPr>
              <w:t xml:space="preserve">Coolant channel that starts at the top of the module and snakes between </w:t>
            </w:r>
            <w:r w:rsidR="093C8859" w:rsidRPr="2FEA061B">
              <w:rPr>
                <w:rFonts w:eastAsia="Times New Roman" w:cs="Times New Roman"/>
                <w:color w:val="000000" w:themeColor="text1"/>
                <w:szCs w:val="24"/>
              </w:rPr>
              <w:t>all</w:t>
            </w:r>
            <w:r w:rsidRPr="2FEA061B">
              <w:rPr>
                <w:rFonts w:eastAsia="Times New Roman" w:cs="Times New Roman"/>
                <w:color w:val="000000" w:themeColor="text1"/>
                <w:szCs w:val="24"/>
              </w:rPr>
              <w:t xml:space="preserve"> the cells and outputs to a heat sink at the bottom of the module. </w:t>
            </w:r>
          </w:p>
        </w:tc>
      </w:tr>
      <w:tr w:rsidR="2FEA061B" w14:paraId="5AFDF86A" w14:textId="77777777" w:rsidTr="009B502A">
        <w:trPr>
          <w:trHeight w:val="1137"/>
          <w:jc w:val="center"/>
        </w:trPr>
        <w:tc>
          <w:tcPr>
            <w:tcW w:w="4314" w:type="dxa"/>
            <w:shd w:val="clear" w:color="auto" w:fill="D0CECE" w:themeFill="background2" w:themeFillShade="E6"/>
          </w:tcPr>
          <w:p w14:paraId="6E88CC61" w14:textId="1776C215" w:rsidR="182B9A0C" w:rsidRDefault="182B9A0C" w:rsidP="2FEA061B">
            <w:pPr>
              <w:ind w:firstLine="0"/>
              <w:jc w:val="center"/>
              <w:rPr>
                <w:rFonts w:eastAsia="Times New Roman" w:cs="Times New Roman"/>
                <w:color w:val="000000" w:themeColor="text1"/>
                <w:szCs w:val="24"/>
              </w:rPr>
            </w:pPr>
            <w:r w:rsidRPr="2FEA061B">
              <w:rPr>
                <w:rFonts w:eastAsia="Times New Roman" w:cs="Times New Roman"/>
                <w:color w:val="000000" w:themeColor="text1"/>
                <w:szCs w:val="24"/>
              </w:rPr>
              <w:t>53</w:t>
            </w:r>
          </w:p>
        </w:tc>
        <w:tc>
          <w:tcPr>
            <w:tcW w:w="4314" w:type="dxa"/>
            <w:shd w:val="clear" w:color="auto" w:fill="D0CECE" w:themeFill="background2" w:themeFillShade="E6"/>
          </w:tcPr>
          <w:p w14:paraId="3669F7AC" w14:textId="777EDF20" w:rsidR="182B9A0C" w:rsidRDefault="182B9A0C" w:rsidP="2FEA061B">
            <w:pPr>
              <w:spacing w:line="240" w:lineRule="auto"/>
              <w:ind w:firstLine="0"/>
              <w:rPr>
                <w:rFonts w:eastAsia="Times New Roman" w:cs="Times New Roman"/>
                <w:szCs w:val="24"/>
              </w:rPr>
            </w:pPr>
            <w:r w:rsidRPr="2FEA061B">
              <w:rPr>
                <w:rFonts w:eastAsia="Times New Roman" w:cs="Times New Roman"/>
                <w:color w:val="000000" w:themeColor="text1"/>
                <w:szCs w:val="24"/>
              </w:rPr>
              <w:t>Cabinet based holding for pouch cells with gap in between each cell to allow for coolant flow.</w:t>
            </w:r>
          </w:p>
        </w:tc>
      </w:tr>
      <w:tr w:rsidR="2FEA061B" w14:paraId="0982BF7E" w14:textId="77777777" w:rsidTr="009B502A">
        <w:trPr>
          <w:trHeight w:val="850"/>
          <w:jc w:val="center"/>
        </w:trPr>
        <w:tc>
          <w:tcPr>
            <w:tcW w:w="4314" w:type="dxa"/>
          </w:tcPr>
          <w:p w14:paraId="1857D9AE" w14:textId="41B11013" w:rsidR="182B9A0C" w:rsidRDefault="182B9A0C" w:rsidP="009B502A">
            <w:pPr>
              <w:ind w:firstLine="0"/>
              <w:jc w:val="center"/>
              <w:rPr>
                <w:rFonts w:eastAsia="Times New Roman" w:cs="Times New Roman"/>
                <w:b/>
                <w:bCs/>
                <w:color w:val="000000" w:themeColor="text1"/>
                <w:szCs w:val="24"/>
              </w:rPr>
            </w:pPr>
            <w:r w:rsidRPr="2FEA061B">
              <w:rPr>
                <w:rFonts w:eastAsia="Times New Roman" w:cs="Times New Roman"/>
                <w:b/>
                <w:bCs/>
                <w:color w:val="000000" w:themeColor="text1"/>
                <w:szCs w:val="24"/>
              </w:rPr>
              <w:t>55</w:t>
            </w:r>
          </w:p>
        </w:tc>
        <w:tc>
          <w:tcPr>
            <w:tcW w:w="4314" w:type="dxa"/>
          </w:tcPr>
          <w:p w14:paraId="02E700C5" w14:textId="24C66570" w:rsidR="4F36FA72" w:rsidRDefault="4F36FA72" w:rsidP="2FEA061B">
            <w:pPr>
              <w:spacing w:line="240" w:lineRule="auto"/>
              <w:ind w:firstLine="0"/>
              <w:rPr>
                <w:rFonts w:eastAsia="Times New Roman" w:cs="Times New Roman"/>
                <w:szCs w:val="24"/>
              </w:rPr>
            </w:pPr>
            <w:r w:rsidRPr="2FEA061B">
              <w:rPr>
                <w:rFonts w:eastAsia="Times New Roman" w:cs="Times New Roman"/>
                <w:color w:val="000000" w:themeColor="text1"/>
                <w:szCs w:val="24"/>
              </w:rPr>
              <w:t>Angle slits on the battery pack to increase the amount of airflow into the modules</w:t>
            </w:r>
          </w:p>
        </w:tc>
      </w:tr>
    </w:tbl>
    <w:p w14:paraId="4B1E1144" w14:textId="0A53534E" w:rsidR="2FEA061B" w:rsidRDefault="2FEA061B" w:rsidP="2FEA061B">
      <w:pPr>
        <w:spacing w:after="160"/>
        <w:ind w:firstLine="0"/>
        <w:rPr>
          <w:rFonts w:eastAsia="Times New Roman" w:cs="Times New Roman"/>
          <w:color w:val="000000" w:themeColor="text1"/>
          <w:szCs w:val="24"/>
        </w:rPr>
      </w:pPr>
    </w:p>
    <w:p w14:paraId="39AF7ED3" w14:textId="1CA133EE" w:rsidR="009B502A" w:rsidRDefault="009B502A" w:rsidP="2FEA061B">
      <w:pPr>
        <w:spacing w:after="160"/>
        <w:ind w:firstLine="0"/>
        <w:rPr>
          <w:rFonts w:eastAsia="Times New Roman" w:cs="Times New Roman"/>
          <w:color w:val="000000" w:themeColor="text1"/>
          <w:szCs w:val="24"/>
        </w:rPr>
      </w:pPr>
    </w:p>
    <w:p w14:paraId="6F51EBAD" w14:textId="77777777" w:rsidR="009B502A" w:rsidRDefault="009B502A" w:rsidP="2FEA061B">
      <w:pPr>
        <w:spacing w:after="160"/>
        <w:ind w:firstLine="0"/>
        <w:rPr>
          <w:rFonts w:eastAsia="Times New Roman" w:cs="Times New Roman"/>
          <w:color w:val="000000" w:themeColor="text1"/>
          <w:szCs w:val="24"/>
        </w:rPr>
      </w:pPr>
    </w:p>
    <w:p w14:paraId="5FD87DFE" w14:textId="77777777" w:rsidR="009B502A" w:rsidRDefault="009B502A" w:rsidP="2FEA061B">
      <w:pPr>
        <w:spacing w:after="160"/>
        <w:ind w:firstLine="0"/>
        <w:rPr>
          <w:rFonts w:eastAsia="Times New Roman" w:cs="Times New Roman"/>
          <w:b/>
          <w:bCs/>
          <w:color w:val="000000" w:themeColor="text1"/>
          <w:szCs w:val="24"/>
        </w:rPr>
      </w:pPr>
    </w:p>
    <w:p w14:paraId="675DC55D" w14:textId="77777777" w:rsidR="009B502A" w:rsidRDefault="009B502A" w:rsidP="2FEA061B">
      <w:pPr>
        <w:spacing w:after="160"/>
        <w:ind w:firstLine="0"/>
        <w:rPr>
          <w:rFonts w:eastAsia="Times New Roman" w:cs="Times New Roman"/>
          <w:b/>
          <w:bCs/>
          <w:color w:val="000000" w:themeColor="text1"/>
          <w:szCs w:val="24"/>
        </w:rPr>
      </w:pPr>
    </w:p>
    <w:p w14:paraId="0F1D49AD" w14:textId="0F666C84" w:rsidR="12824F01" w:rsidRDefault="12824F01" w:rsidP="2FEA061B">
      <w:pPr>
        <w:spacing w:after="160"/>
        <w:ind w:firstLine="0"/>
        <w:rPr>
          <w:rFonts w:eastAsia="Times New Roman" w:cs="Times New Roman"/>
          <w:b/>
          <w:bCs/>
          <w:color w:val="000000" w:themeColor="text1"/>
          <w:szCs w:val="24"/>
        </w:rPr>
      </w:pPr>
      <w:r w:rsidRPr="2FEA061B">
        <w:rPr>
          <w:rFonts w:eastAsia="Times New Roman" w:cs="Times New Roman"/>
          <w:b/>
          <w:bCs/>
          <w:color w:val="000000" w:themeColor="text1"/>
          <w:szCs w:val="24"/>
        </w:rPr>
        <w:t xml:space="preserve">1.5.3 High Fidelity Concepts </w:t>
      </w:r>
    </w:p>
    <w:p w14:paraId="2A41EB3A" w14:textId="665D8D2B" w:rsidR="624A7A91" w:rsidRDefault="624A7A91" w:rsidP="007C672A">
      <w:pPr>
        <w:spacing w:after="160"/>
        <w:rPr>
          <w:rFonts w:eastAsia="Times New Roman" w:cs="Times New Roman"/>
          <w:b/>
          <w:bCs/>
          <w:color w:val="000000" w:themeColor="text1"/>
          <w:szCs w:val="24"/>
        </w:rPr>
      </w:pPr>
      <w:r w:rsidRPr="2FEA061B">
        <w:rPr>
          <w:rFonts w:eastAsia="Times New Roman" w:cs="Times New Roman"/>
          <w:color w:val="000000" w:themeColor="text1"/>
          <w:szCs w:val="24"/>
        </w:rPr>
        <w:t>From the list of 100 concepts three were chosen as high fidelity concepts.</w:t>
      </w:r>
      <w:r w:rsidR="07E21223" w:rsidRPr="2FEA061B">
        <w:rPr>
          <w:rFonts w:eastAsia="Times New Roman" w:cs="Times New Roman"/>
          <w:color w:val="000000" w:themeColor="text1"/>
          <w:szCs w:val="24"/>
        </w:rPr>
        <w:t xml:space="preserve"> These concepts are shown in Table 5.</w:t>
      </w:r>
      <w:r w:rsidRPr="2FEA061B">
        <w:rPr>
          <w:rFonts w:eastAsia="Times New Roman" w:cs="Times New Roman"/>
          <w:color w:val="000000" w:themeColor="text1"/>
          <w:szCs w:val="24"/>
        </w:rPr>
        <w:t xml:space="preserve"> These concepts have many of the functions</w:t>
      </w:r>
      <w:r w:rsidR="4B754436" w:rsidRPr="2FEA061B">
        <w:rPr>
          <w:rFonts w:eastAsia="Times New Roman" w:cs="Times New Roman"/>
          <w:color w:val="000000" w:themeColor="text1"/>
          <w:szCs w:val="24"/>
        </w:rPr>
        <w:t xml:space="preserve"> that our design will need to meet our targets. </w:t>
      </w:r>
      <w:r w:rsidRPr="2FEA061B">
        <w:rPr>
          <w:rFonts w:eastAsia="Times New Roman" w:cs="Times New Roman"/>
          <w:b/>
          <w:bCs/>
          <w:color w:val="000000" w:themeColor="text1"/>
          <w:szCs w:val="24"/>
        </w:rPr>
        <w:t xml:space="preserve"> </w:t>
      </w:r>
    </w:p>
    <w:p w14:paraId="023DBDEE" w14:textId="7282F401" w:rsidR="13C2380B" w:rsidRDefault="13C2380B" w:rsidP="007C672A">
      <w:pPr>
        <w:spacing w:after="160"/>
        <w:ind w:firstLine="0"/>
        <w:jc w:val="center"/>
        <w:rPr>
          <w:rFonts w:eastAsia="Times New Roman" w:cs="Times New Roman"/>
          <w:i/>
          <w:iCs/>
          <w:color w:val="000000" w:themeColor="text1"/>
          <w:szCs w:val="24"/>
        </w:rPr>
      </w:pPr>
      <w:r w:rsidRPr="2FEA061B">
        <w:rPr>
          <w:rFonts w:eastAsia="Times New Roman" w:cs="Times New Roman"/>
          <w:i/>
          <w:iCs/>
          <w:color w:val="000000" w:themeColor="text1"/>
          <w:szCs w:val="24"/>
        </w:rPr>
        <w:lastRenderedPageBreak/>
        <w:t>Table 5: High Fidelity Concepts</w:t>
      </w:r>
    </w:p>
    <w:tbl>
      <w:tblPr>
        <w:tblStyle w:val="TableGrid"/>
        <w:tblW w:w="0" w:type="auto"/>
        <w:jc w:val="center"/>
        <w:tblLayout w:type="fixed"/>
        <w:tblLook w:val="06A0" w:firstRow="1" w:lastRow="0" w:firstColumn="1" w:lastColumn="0" w:noHBand="1" w:noVBand="1"/>
      </w:tblPr>
      <w:tblGrid>
        <w:gridCol w:w="4680"/>
        <w:gridCol w:w="4680"/>
      </w:tblGrid>
      <w:tr w:rsidR="2FEA061B" w14:paraId="38E54BEA" w14:textId="77777777" w:rsidTr="007C672A">
        <w:trPr>
          <w:jc w:val="center"/>
        </w:trPr>
        <w:tc>
          <w:tcPr>
            <w:tcW w:w="4680" w:type="dxa"/>
            <w:shd w:val="clear" w:color="auto" w:fill="D0CECE" w:themeFill="background2" w:themeFillShade="E6"/>
          </w:tcPr>
          <w:p w14:paraId="3AB497C4" w14:textId="637AAD8D" w:rsidR="62DD7C44" w:rsidRDefault="62DD7C44" w:rsidP="2FEA061B">
            <w:pPr>
              <w:ind w:firstLine="0"/>
              <w:jc w:val="center"/>
              <w:rPr>
                <w:rFonts w:eastAsia="Times New Roman" w:cs="Times New Roman"/>
                <w:b/>
                <w:bCs/>
                <w:color w:val="000000" w:themeColor="text1"/>
                <w:szCs w:val="24"/>
              </w:rPr>
            </w:pPr>
            <w:r w:rsidRPr="2FEA061B">
              <w:rPr>
                <w:rFonts w:eastAsia="Times New Roman" w:cs="Times New Roman"/>
                <w:b/>
                <w:bCs/>
                <w:color w:val="000000" w:themeColor="text1"/>
                <w:szCs w:val="24"/>
              </w:rPr>
              <w:t xml:space="preserve">Concept Number </w:t>
            </w:r>
          </w:p>
        </w:tc>
        <w:tc>
          <w:tcPr>
            <w:tcW w:w="4680" w:type="dxa"/>
            <w:shd w:val="clear" w:color="auto" w:fill="D0CECE" w:themeFill="background2" w:themeFillShade="E6"/>
          </w:tcPr>
          <w:p w14:paraId="2D4EB4F9" w14:textId="3AA90138" w:rsidR="4FC36F41" w:rsidRDefault="4FC36F41" w:rsidP="2FEA061B">
            <w:pPr>
              <w:ind w:firstLine="0"/>
              <w:jc w:val="center"/>
              <w:rPr>
                <w:rFonts w:eastAsia="Times New Roman" w:cs="Times New Roman"/>
                <w:b/>
                <w:bCs/>
                <w:color w:val="000000" w:themeColor="text1"/>
                <w:szCs w:val="24"/>
              </w:rPr>
            </w:pPr>
            <w:r w:rsidRPr="2FEA061B">
              <w:rPr>
                <w:rFonts w:eastAsia="Times New Roman" w:cs="Times New Roman"/>
                <w:b/>
                <w:bCs/>
                <w:color w:val="000000" w:themeColor="text1"/>
                <w:szCs w:val="24"/>
              </w:rPr>
              <w:t>Description</w:t>
            </w:r>
          </w:p>
        </w:tc>
      </w:tr>
      <w:tr w:rsidR="2FEA061B" w14:paraId="4407687A" w14:textId="77777777" w:rsidTr="2FEA061B">
        <w:trPr>
          <w:trHeight w:val="1050"/>
          <w:jc w:val="center"/>
        </w:trPr>
        <w:tc>
          <w:tcPr>
            <w:tcW w:w="4680" w:type="dxa"/>
          </w:tcPr>
          <w:p w14:paraId="7B2C5F0D" w14:textId="7C27918F" w:rsidR="35646B3E" w:rsidRDefault="35646B3E" w:rsidP="2FEA061B">
            <w:pPr>
              <w:ind w:firstLine="0"/>
              <w:jc w:val="center"/>
              <w:rPr>
                <w:rFonts w:eastAsia="Times New Roman" w:cs="Times New Roman"/>
                <w:color w:val="000000" w:themeColor="text1"/>
                <w:szCs w:val="24"/>
              </w:rPr>
            </w:pPr>
            <w:r w:rsidRPr="2FEA061B">
              <w:rPr>
                <w:rFonts w:eastAsia="Times New Roman" w:cs="Times New Roman"/>
                <w:color w:val="000000" w:themeColor="text1"/>
                <w:szCs w:val="24"/>
              </w:rPr>
              <w:t>22</w:t>
            </w:r>
          </w:p>
        </w:tc>
        <w:tc>
          <w:tcPr>
            <w:tcW w:w="4680" w:type="dxa"/>
          </w:tcPr>
          <w:p w14:paraId="2722D005" w14:textId="0E421B61" w:rsidR="35646B3E" w:rsidRDefault="35646B3E" w:rsidP="2FEA061B">
            <w:pPr>
              <w:spacing w:after="160" w:line="259" w:lineRule="auto"/>
              <w:ind w:firstLine="0"/>
              <w:rPr>
                <w:rFonts w:eastAsia="Times New Roman" w:cs="Times New Roman"/>
                <w:szCs w:val="24"/>
              </w:rPr>
            </w:pPr>
            <w:r w:rsidRPr="2FEA061B">
              <w:rPr>
                <w:rFonts w:eastAsia="Times New Roman" w:cs="Times New Roman"/>
                <w:color w:val="000000" w:themeColor="text1"/>
                <w:szCs w:val="24"/>
              </w:rPr>
              <w:t>Route liquid cooling pipes around the inner shell of module wall with aluminum plates between cells to transfer heat to pipes.</w:t>
            </w:r>
          </w:p>
        </w:tc>
      </w:tr>
      <w:tr w:rsidR="2FEA061B" w14:paraId="6A99D42D" w14:textId="77777777" w:rsidTr="007C672A">
        <w:trPr>
          <w:trHeight w:val="765"/>
          <w:jc w:val="center"/>
        </w:trPr>
        <w:tc>
          <w:tcPr>
            <w:tcW w:w="4680" w:type="dxa"/>
            <w:shd w:val="clear" w:color="auto" w:fill="D0CECE" w:themeFill="background2" w:themeFillShade="E6"/>
          </w:tcPr>
          <w:p w14:paraId="6DD7E363" w14:textId="54D89703" w:rsidR="4A699A15" w:rsidRDefault="4A699A15" w:rsidP="2FEA061B">
            <w:pPr>
              <w:ind w:firstLine="0"/>
              <w:jc w:val="center"/>
              <w:rPr>
                <w:rFonts w:eastAsia="Times New Roman" w:cs="Times New Roman"/>
                <w:color w:val="000000" w:themeColor="text1"/>
                <w:szCs w:val="24"/>
              </w:rPr>
            </w:pPr>
            <w:r w:rsidRPr="2FEA061B">
              <w:rPr>
                <w:rFonts w:eastAsia="Times New Roman" w:cs="Times New Roman"/>
                <w:color w:val="000000" w:themeColor="text1"/>
                <w:szCs w:val="24"/>
              </w:rPr>
              <w:t>44</w:t>
            </w:r>
          </w:p>
        </w:tc>
        <w:tc>
          <w:tcPr>
            <w:tcW w:w="4680" w:type="dxa"/>
            <w:shd w:val="clear" w:color="auto" w:fill="D0CECE" w:themeFill="background2" w:themeFillShade="E6"/>
          </w:tcPr>
          <w:p w14:paraId="1768CCBC" w14:textId="29BB2C09" w:rsidR="4A699A15" w:rsidRDefault="4A699A15" w:rsidP="2FEA061B">
            <w:pPr>
              <w:spacing w:after="160" w:line="259" w:lineRule="auto"/>
              <w:ind w:firstLine="0"/>
              <w:rPr>
                <w:rFonts w:eastAsia="Times New Roman" w:cs="Times New Roman"/>
                <w:szCs w:val="24"/>
              </w:rPr>
            </w:pPr>
            <w:r w:rsidRPr="2FEA061B">
              <w:rPr>
                <w:rFonts w:eastAsia="Times New Roman" w:cs="Times New Roman"/>
                <w:color w:val="000000" w:themeColor="text1"/>
                <w:szCs w:val="24"/>
              </w:rPr>
              <w:t>Create thermal paste packs that increase contact area between cells and module walls</w:t>
            </w:r>
            <w:r w:rsidRPr="2FEA061B">
              <w:rPr>
                <w:rFonts w:eastAsia="Times New Roman" w:cs="Times New Roman"/>
                <w:szCs w:val="24"/>
              </w:rPr>
              <w:t>.</w:t>
            </w:r>
          </w:p>
        </w:tc>
      </w:tr>
      <w:tr w:rsidR="2FEA061B" w14:paraId="3237F739" w14:textId="77777777" w:rsidTr="2FEA061B">
        <w:trPr>
          <w:jc w:val="center"/>
        </w:trPr>
        <w:tc>
          <w:tcPr>
            <w:tcW w:w="4680" w:type="dxa"/>
          </w:tcPr>
          <w:p w14:paraId="478CD37A" w14:textId="74D2EF07" w:rsidR="4A699A15" w:rsidRDefault="4A699A15" w:rsidP="2FEA061B">
            <w:pPr>
              <w:ind w:firstLine="0"/>
              <w:jc w:val="center"/>
              <w:rPr>
                <w:rFonts w:eastAsia="Times New Roman" w:cs="Times New Roman"/>
                <w:color w:val="000000" w:themeColor="text1"/>
                <w:szCs w:val="24"/>
              </w:rPr>
            </w:pPr>
            <w:r w:rsidRPr="2FEA061B">
              <w:rPr>
                <w:rFonts w:eastAsia="Times New Roman" w:cs="Times New Roman"/>
                <w:color w:val="000000" w:themeColor="text1"/>
                <w:szCs w:val="24"/>
              </w:rPr>
              <w:t>54</w:t>
            </w:r>
          </w:p>
        </w:tc>
        <w:tc>
          <w:tcPr>
            <w:tcW w:w="4680" w:type="dxa"/>
          </w:tcPr>
          <w:p w14:paraId="40CDFE20" w14:textId="077640A5" w:rsidR="4A699A15" w:rsidRDefault="4A699A15" w:rsidP="2FEA061B">
            <w:pPr>
              <w:spacing w:after="160" w:line="259" w:lineRule="auto"/>
              <w:ind w:firstLine="0"/>
              <w:rPr>
                <w:rFonts w:eastAsia="Times New Roman" w:cs="Times New Roman"/>
                <w:szCs w:val="24"/>
              </w:rPr>
            </w:pPr>
            <w:r w:rsidRPr="2FEA061B">
              <w:rPr>
                <w:rFonts w:eastAsia="Times New Roman" w:cs="Times New Roman"/>
                <w:color w:val="000000" w:themeColor="text1"/>
                <w:szCs w:val="24"/>
              </w:rPr>
              <w:t>Layer highly thermally conductive tape between cells to transfer heat to the side of the module to which the coolant channels are connected.</w:t>
            </w:r>
          </w:p>
        </w:tc>
      </w:tr>
    </w:tbl>
    <w:p w14:paraId="32526AB2" w14:textId="77777777" w:rsidR="00D60EF2" w:rsidRPr="00D60EF2" w:rsidRDefault="00D60EF2" w:rsidP="2FEA061B">
      <w:pPr>
        <w:jc w:val="center"/>
      </w:pPr>
    </w:p>
    <w:p w14:paraId="209353FB" w14:textId="2F825C0C" w:rsidR="588600AE" w:rsidRDefault="588600AE" w:rsidP="007C672A">
      <w:r>
        <w:t xml:space="preserve">Concept 22 is routing liquid cooling pipes around the inner shell of the module walls with aluminum plates between the cells to transfer heat to the coolant pipes. This concept </w:t>
      </w:r>
      <w:r w:rsidR="0040EC30">
        <w:t>takes advantage of liquid cooling to provide more heat transfer within the cell. The specific heat of fluids such as water are much higher than air. Also, routing the coo</w:t>
      </w:r>
      <w:r w:rsidR="312E4838">
        <w:t xml:space="preserve">ling pipes around the module gives the pipes more space which will allow them to have a larger diameter which will reduce the pressure drop within the pipes. The use of the aluminum plates will </w:t>
      </w:r>
      <w:r w:rsidR="4F818BCE">
        <w:t xml:space="preserve">allow the heat from each cell to transfer in multiple directions to reach a pipe, keeping the temperature gradient across the cell </w:t>
      </w:r>
      <w:r w:rsidR="6C2576D7">
        <w:t xml:space="preserve">constant. If higher heat transfer is needed the fluid flow rate can be increased to </w:t>
      </w:r>
      <w:r w:rsidR="602657D1">
        <w:t>improve heat transfer within the module.</w:t>
      </w:r>
    </w:p>
    <w:p w14:paraId="58503020" w14:textId="1143C3BD" w:rsidR="602657D1" w:rsidRDefault="602657D1" w:rsidP="007C672A">
      <w:r>
        <w:t>Concept 44 uses thermal paste packs to increase contact area between the cells and module walls. The more surface</w:t>
      </w:r>
      <w:r w:rsidR="3BF0E39F">
        <w:t xml:space="preserve"> area there is between the cells and the cooling medium allows for more heat to be transferred within the cell. Thermal pastes have a high thermal conductivity </w:t>
      </w:r>
      <w:r w:rsidR="75A41CCA">
        <w:t>which will efficiently remove heat from the module.</w:t>
      </w:r>
      <w:r w:rsidR="058BDC1C">
        <w:t xml:space="preserve"> Thermal paste will be able to maximize the empty spaces within the module that would normally be filled with air. </w:t>
      </w:r>
    </w:p>
    <w:p w14:paraId="6A8E0D91" w14:textId="250B7E43" w:rsidR="058BDC1C" w:rsidRDefault="058BDC1C" w:rsidP="007C672A">
      <w:r>
        <w:lastRenderedPageBreak/>
        <w:t xml:space="preserve">Concept 54 uses </w:t>
      </w:r>
      <w:r w:rsidR="59B7D5A4">
        <w:t xml:space="preserve">thermally conductive tape between cells to transfer heat to the sides of the module. Thermally conductive tape is used in electronics such </w:t>
      </w:r>
      <w:r w:rsidR="0C19C7F4">
        <w:t xml:space="preserve">computers to remove heat. This design will utilize this thermally conductive tape to efficiently transfer heat </w:t>
      </w:r>
      <w:r w:rsidR="5122EB8B">
        <w:t xml:space="preserve">from the cells to a coolant channel. One advantage of this concept is the tape is very light and has a </w:t>
      </w:r>
      <w:r w:rsidR="249533FC">
        <w:t xml:space="preserve">high thermally conductivity. It also allows the design to significantly reduce pressure drop from coolant channels </w:t>
      </w:r>
      <w:r w:rsidR="3DC12D12">
        <w:t>because the tape limits the need for coolant channels within the module.</w:t>
      </w:r>
    </w:p>
    <w:p w14:paraId="0BA853DE" w14:textId="6464B9DA" w:rsidR="2FEA061B" w:rsidRDefault="2FEA061B" w:rsidP="2FEA061B">
      <w:pPr>
        <w:jc w:val="center"/>
      </w:pPr>
    </w:p>
    <w:p w14:paraId="115EFC66" w14:textId="5DFFFDBB" w:rsidR="007C672A" w:rsidRDefault="007C672A" w:rsidP="00D60EF2">
      <w:pPr>
        <w:pStyle w:val="Heading2"/>
      </w:pPr>
      <w:bookmarkStart w:id="1" w:name="_Toc490488626"/>
    </w:p>
    <w:p w14:paraId="40B5C82C" w14:textId="77777777" w:rsidR="00FA4F9C" w:rsidRPr="00FA4F9C" w:rsidRDefault="00FA4F9C" w:rsidP="00FA4F9C"/>
    <w:bookmarkEnd w:id="1"/>
    <w:p w14:paraId="1F7EEC95" w14:textId="4836F03A" w:rsidR="35AC2CB7" w:rsidRDefault="35AC2CB7" w:rsidP="35AC2CB7">
      <w:pPr>
        <w:jc w:val="center"/>
      </w:pPr>
    </w:p>
    <w:p w14:paraId="7EAABF7A" w14:textId="7780A66D" w:rsidR="00DD17ED" w:rsidRDefault="00DD17ED" w:rsidP="35AC2CB7">
      <w:pPr>
        <w:jc w:val="center"/>
      </w:pPr>
    </w:p>
    <w:p w14:paraId="1D7D8E39" w14:textId="74C5E676" w:rsidR="00DD17ED" w:rsidRDefault="00DD17ED" w:rsidP="35AC2CB7">
      <w:pPr>
        <w:jc w:val="center"/>
      </w:pPr>
    </w:p>
    <w:p w14:paraId="67274130" w14:textId="67FCC63F" w:rsidR="00DD17ED" w:rsidRDefault="00DD17ED" w:rsidP="35AC2CB7">
      <w:pPr>
        <w:jc w:val="center"/>
      </w:pPr>
    </w:p>
    <w:p w14:paraId="674E49BB" w14:textId="416F8BE3" w:rsidR="00DD17ED" w:rsidRDefault="00DD17ED" w:rsidP="35AC2CB7">
      <w:pPr>
        <w:jc w:val="center"/>
      </w:pPr>
    </w:p>
    <w:p w14:paraId="6F564E17" w14:textId="5CFEC542" w:rsidR="00DD17ED" w:rsidRDefault="00DD17ED" w:rsidP="35AC2CB7">
      <w:pPr>
        <w:jc w:val="center"/>
      </w:pPr>
    </w:p>
    <w:p w14:paraId="34E26D63" w14:textId="6D8B44D5" w:rsidR="00DD17ED" w:rsidRDefault="00DD17ED" w:rsidP="35AC2CB7">
      <w:pPr>
        <w:jc w:val="center"/>
      </w:pPr>
    </w:p>
    <w:p w14:paraId="12DC7F5D" w14:textId="300EE07D" w:rsidR="00DD17ED" w:rsidRDefault="00DD17ED" w:rsidP="35AC2CB7">
      <w:pPr>
        <w:jc w:val="center"/>
      </w:pPr>
    </w:p>
    <w:p w14:paraId="45C6DCBF" w14:textId="790F7435" w:rsidR="00DD17ED" w:rsidRDefault="00DD17ED" w:rsidP="35AC2CB7">
      <w:pPr>
        <w:jc w:val="center"/>
      </w:pPr>
    </w:p>
    <w:p w14:paraId="60EA19E0" w14:textId="0FEF93B3" w:rsidR="00DD17ED" w:rsidRDefault="00DD17ED" w:rsidP="35AC2CB7">
      <w:pPr>
        <w:jc w:val="center"/>
      </w:pPr>
    </w:p>
    <w:p w14:paraId="7501EE06" w14:textId="66155EA1" w:rsidR="00DD17ED" w:rsidRDefault="00DD17ED" w:rsidP="35AC2CB7">
      <w:pPr>
        <w:jc w:val="center"/>
      </w:pPr>
    </w:p>
    <w:p w14:paraId="5CDC2978" w14:textId="052FB86A" w:rsidR="00DD17ED" w:rsidRDefault="00DD17ED" w:rsidP="35AC2CB7">
      <w:pPr>
        <w:jc w:val="center"/>
      </w:pPr>
    </w:p>
    <w:p w14:paraId="12C2697E" w14:textId="4755B5FA" w:rsidR="00DD17ED" w:rsidRDefault="00DD17ED" w:rsidP="35AC2CB7">
      <w:pPr>
        <w:jc w:val="center"/>
      </w:pPr>
    </w:p>
    <w:p w14:paraId="3E33224B" w14:textId="77777777" w:rsidR="00DD17ED" w:rsidRDefault="00DD17ED" w:rsidP="35AC2CB7">
      <w:pPr>
        <w:jc w:val="center"/>
      </w:pPr>
    </w:p>
    <w:p w14:paraId="1CAA4F66" w14:textId="0E8368A3" w:rsidR="2FEA061B" w:rsidRDefault="2FEA061B" w:rsidP="007C672A">
      <w:pPr>
        <w:ind w:firstLine="0"/>
      </w:pPr>
    </w:p>
    <w:p w14:paraId="2CCD161C" w14:textId="03FD7B32" w:rsidR="2AFEAE2E" w:rsidRPr="007C672A" w:rsidRDefault="2AFEAE2E" w:rsidP="007C672A">
      <w:pPr>
        <w:jc w:val="center"/>
        <w:rPr>
          <w:b/>
          <w:bCs/>
        </w:rPr>
      </w:pPr>
      <w:r w:rsidRPr="007C672A">
        <w:rPr>
          <w:b/>
          <w:bCs/>
        </w:rPr>
        <w:t>Appendix D: Concept List</w:t>
      </w:r>
    </w:p>
    <w:p w14:paraId="0B45B8BB" w14:textId="330406B5" w:rsidR="2AFEAE2E" w:rsidRPr="007C672A" w:rsidRDefault="2AFEAE2E" w:rsidP="2FEA061B">
      <w:pPr>
        <w:pStyle w:val="ListParagraph"/>
        <w:numPr>
          <w:ilvl w:val="0"/>
          <w:numId w:val="1"/>
        </w:numPr>
        <w:spacing w:after="160"/>
        <w:rPr>
          <w:rFonts w:eastAsia="Calibri" w:cs="Times New Roman"/>
          <w:color w:val="000000" w:themeColor="text1"/>
          <w:szCs w:val="24"/>
        </w:rPr>
      </w:pPr>
      <w:r w:rsidRPr="007C672A">
        <w:rPr>
          <w:rFonts w:eastAsia="Calibri" w:cs="Times New Roman"/>
          <w:color w:val="000000" w:themeColor="text1"/>
          <w:szCs w:val="24"/>
        </w:rPr>
        <w:t xml:space="preserve">Use </w:t>
      </w:r>
      <w:proofErr w:type="spellStart"/>
      <w:r w:rsidRPr="007C672A">
        <w:rPr>
          <w:rFonts w:eastAsia="Calibri" w:cs="Times New Roman"/>
          <w:color w:val="000000" w:themeColor="text1"/>
          <w:szCs w:val="24"/>
        </w:rPr>
        <w:t>peltier</w:t>
      </w:r>
      <w:proofErr w:type="spellEnd"/>
      <w:r w:rsidRPr="007C672A">
        <w:rPr>
          <w:rFonts w:eastAsia="Calibri" w:cs="Times New Roman"/>
          <w:color w:val="000000" w:themeColor="text1"/>
          <w:szCs w:val="24"/>
        </w:rPr>
        <w:t xml:space="preserve"> device within module to help generate electricity without raising temperature</w:t>
      </w:r>
    </w:p>
    <w:p w14:paraId="21BBD959" w14:textId="1CA5E294" w:rsidR="2AFEAE2E" w:rsidRPr="007C672A" w:rsidRDefault="2AFEAE2E" w:rsidP="2FEA061B">
      <w:pPr>
        <w:pStyle w:val="ListParagraph"/>
        <w:numPr>
          <w:ilvl w:val="0"/>
          <w:numId w:val="1"/>
        </w:numPr>
        <w:spacing w:after="160"/>
        <w:rPr>
          <w:rFonts w:eastAsia="Calibri" w:cs="Times New Roman"/>
          <w:color w:val="000000" w:themeColor="text1"/>
          <w:szCs w:val="24"/>
        </w:rPr>
      </w:pPr>
      <w:r w:rsidRPr="007C672A">
        <w:rPr>
          <w:rFonts w:eastAsia="Calibri" w:cs="Times New Roman"/>
          <w:color w:val="000000" w:themeColor="text1"/>
          <w:szCs w:val="24"/>
        </w:rPr>
        <w:t xml:space="preserve">Change layout of cooling channels to reduce losses </w:t>
      </w:r>
    </w:p>
    <w:p w14:paraId="0AA4A362" w14:textId="1E428906" w:rsidR="2AFEAE2E" w:rsidRPr="007C672A" w:rsidRDefault="2AFEAE2E" w:rsidP="2FEA061B">
      <w:pPr>
        <w:pStyle w:val="ListParagraph"/>
        <w:numPr>
          <w:ilvl w:val="0"/>
          <w:numId w:val="1"/>
        </w:numPr>
        <w:spacing w:after="160"/>
        <w:rPr>
          <w:rFonts w:eastAsia="Calibri" w:cs="Times New Roman"/>
          <w:color w:val="000000" w:themeColor="text1"/>
          <w:szCs w:val="24"/>
        </w:rPr>
      </w:pPr>
      <w:r w:rsidRPr="007C672A">
        <w:rPr>
          <w:rFonts w:eastAsia="Calibri" w:cs="Times New Roman"/>
          <w:color w:val="000000" w:themeColor="text1"/>
          <w:szCs w:val="24"/>
        </w:rPr>
        <w:t xml:space="preserve">Make use of copper's high conductivity to take away more heat </w:t>
      </w:r>
    </w:p>
    <w:p w14:paraId="79A84AC3" w14:textId="5435E02A" w:rsidR="2AFEAE2E" w:rsidRPr="007C672A" w:rsidRDefault="2AFEAE2E" w:rsidP="2FEA061B">
      <w:pPr>
        <w:pStyle w:val="ListParagraph"/>
        <w:numPr>
          <w:ilvl w:val="0"/>
          <w:numId w:val="1"/>
        </w:numPr>
        <w:spacing w:after="160"/>
        <w:rPr>
          <w:rFonts w:eastAsia="Calibri" w:cs="Times New Roman"/>
          <w:color w:val="000000" w:themeColor="text1"/>
          <w:szCs w:val="24"/>
        </w:rPr>
      </w:pPr>
      <w:r w:rsidRPr="007C672A">
        <w:rPr>
          <w:rFonts w:eastAsia="Calibri" w:cs="Times New Roman"/>
          <w:color w:val="000000" w:themeColor="text1"/>
          <w:szCs w:val="24"/>
        </w:rPr>
        <w:t xml:space="preserve">Make use aluminums high conductivity to take away more heat </w:t>
      </w:r>
    </w:p>
    <w:p w14:paraId="1983E5AA" w14:textId="098F731B" w:rsidR="2AFEAE2E" w:rsidRPr="007C672A" w:rsidRDefault="2AFEAE2E" w:rsidP="2FEA061B">
      <w:pPr>
        <w:pStyle w:val="ListParagraph"/>
        <w:numPr>
          <w:ilvl w:val="0"/>
          <w:numId w:val="1"/>
        </w:numPr>
        <w:spacing w:after="160"/>
        <w:rPr>
          <w:rFonts w:eastAsia="Calibri" w:cs="Times New Roman"/>
          <w:color w:val="000000" w:themeColor="text1"/>
          <w:szCs w:val="24"/>
        </w:rPr>
      </w:pPr>
      <w:r w:rsidRPr="007C672A">
        <w:rPr>
          <w:rFonts w:eastAsia="Calibri" w:cs="Times New Roman"/>
          <w:color w:val="000000" w:themeColor="text1"/>
          <w:szCs w:val="24"/>
        </w:rPr>
        <w:t>Reduce the distance between plates to increase the heat rate</w:t>
      </w:r>
    </w:p>
    <w:p w14:paraId="4ACFAE07" w14:textId="2C4D63BA" w:rsidR="2AFEAE2E" w:rsidRPr="007C672A" w:rsidRDefault="2AFEAE2E" w:rsidP="2FEA061B">
      <w:pPr>
        <w:pStyle w:val="ListParagraph"/>
        <w:numPr>
          <w:ilvl w:val="0"/>
          <w:numId w:val="1"/>
        </w:numPr>
        <w:spacing w:after="160"/>
        <w:rPr>
          <w:rFonts w:eastAsia="Calibri" w:cs="Times New Roman"/>
          <w:color w:val="000000" w:themeColor="text1"/>
          <w:szCs w:val="24"/>
        </w:rPr>
      </w:pPr>
      <w:r w:rsidRPr="007C672A">
        <w:rPr>
          <w:rFonts w:eastAsia="Calibri" w:cs="Times New Roman"/>
          <w:color w:val="000000" w:themeColor="text1"/>
          <w:szCs w:val="24"/>
        </w:rPr>
        <w:t>Add fans to induce airflow into the module to increase the heat taken out</w:t>
      </w:r>
    </w:p>
    <w:p w14:paraId="0DC4AA3B" w14:textId="2AE1A281" w:rsidR="2AFEAE2E" w:rsidRPr="007C672A" w:rsidRDefault="2AFEAE2E" w:rsidP="2FEA061B">
      <w:pPr>
        <w:pStyle w:val="ListParagraph"/>
        <w:numPr>
          <w:ilvl w:val="0"/>
          <w:numId w:val="1"/>
        </w:numPr>
        <w:spacing w:after="160"/>
        <w:rPr>
          <w:rFonts w:eastAsia="Calibri" w:cs="Times New Roman"/>
          <w:color w:val="000000" w:themeColor="text1"/>
          <w:szCs w:val="24"/>
        </w:rPr>
      </w:pPr>
      <w:r w:rsidRPr="007C672A">
        <w:rPr>
          <w:rFonts w:eastAsia="Calibri" w:cs="Times New Roman"/>
          <w:color w:val="000000" w:themeColor="text1"/>
          <w:szCs w:val="24"/>
        </w:rPr>
        <w:t>Add more cooling plates to the module</w:t>
      </w:r>
    </w:p>
    <w:p w14:paraId="4848FFCF" w14:textId="74DFD51E" w:rsidR="2AFEAE2E" w:rsidRPr="007C672A" w:rsidRDefault="2AFEAE2E" w:rsidP="2FEA061B">
      <w:pPr>
        <w:pStyle w:val="ListParagraph"/>
        <w:numPr>
          <w:ilvl w:val="0"/>
          <w:numId w:val="1"/>
        </w:numPr>
        <w:spacing w:after="160"/>
        <w:rPr>
          <w:rFonts w:eastAsia="Calibri" w:cs="Times New Roman"/>
          <w:color w:val="000000" w:themeColor="text1"/>
          <w:szCs w:val="24"/>
        </w:rPr>
      </w:pPr>
      <w:r w:rsidRPr="007C672A">
        <w:rPr>
          <w:rFonts w:eastAsia="Calibri" w:cs="Times New Roman"/>
          <w:color w:val="000000" w:themeColor="text1"/>
          <w:szCs w:val="24"/>
        </w:rPr>
        <w:t xml:space="preserve">Add fins to the cooling plates with induced airflow to increase heat taken out </w:t>
      </w:r>
    </w:p>
    <w:p w14:paraId="058FECC5" w14:textId="45179893" w:rsidR="2AFEAE2E" w:rsidRPr="007C672A" w:rsidRDefault="2AFEAE2E" w:rsidP="2FEA061B">
      <w:pPr>
        <w:pStyle w:val="ListParagraph"/>
        <w:numPr>
          <w:ilvl w:val="0"/>
          <w:numId w:val="1"/>
        </w:numPr>
        <w:spacing w:after="160"/>
        <w:rPr>
          <w:rFonts w:eastAsia="Calibri" w:cs="Times New Roman"/>
          <w:color w:val="000000" w:themeColor="text1"/>
          <w:szCs w:val="24"/>
        </w:rPr>
      </w:pPr>
      <w:r w:rsidRPr="007C672A">
        <w:rPr>
          <w:rFonts w:eastAsia="Calibri" w:cs="Times New Roman"/>
          <w:color w:val="000000" w:themeColor="text1"/>
          <w:szCs w:val="24"/>
        </w:rPr>
        <w:t>Increase the amount of cooling channels to increase heat taken out</w:t>
      </w:r>
    </w:p>
    <w:p w14:paraId="55C676D1" w14:textId="4A2AAEC1" w:rsidR="2AFEAE2E" w:rsidRPr="007C672A" w:rsidRDefault="2AFEAE2E" w:rsidP="2FEA061B">
      <w:pPr>
        <w:pStyle w:val="ListParagraph"/>
        <w:numPr>
          <w:ilvl w:val="0"/>
          <w:numId w:val="1"/>
        </w:numPr>
        <w:spacing w:after="160"/>
        <w:rPr>
          <w:rFonts w:eastAsia="Calibri" w:cs="Times New Roman"/>
          <w:color w:val="000000" w:themeColor="text1"/>
          <w:szCs w:val="24"/>
        </w:rPr>
      </w:pPr>
      <w:r w:rsidRPr="007C672A">
        <w:rPr>
          <w:rFonts w:eastAsia="Calibri" w:cs="Times New Roman"/>
          <w:color w:val="000000" w:themeColor="text1"/>
          <w:szCs w:val="24"/>
        </w:rPr>
        <w:t xml:space="preserve">Increase the area of the cooling plate to increase heat taken out </w:t>
      </w:r>
    </w:p>
    <w:p w14:paraId="4FA483F4" w14:textId="53DA3D0E" w:rsidR="2AFEAE2E" w:rsidRPr="007C672A" w:rsidRDefault="2AFEAE2E" w:rsidP="2FEA061B">
      <w:pPr>
        <w:pStyle w:val="ListParagraph"/>
        <w:numPr>
          <w:ilvl w:val="0"/>
          <w:numId w:val="1"/>
        </w:numPr>
        <w:spacing w:after="160"/>
        <w:rPr>
          <w:rFonts w:eastAsia="Calibri" w:cs="Times New Roman"/>
          <w:color w:val="000000" w:themeColor="text1"/>
          <w:szCs w:val="24"/>
        </w:rPr>
      </w:pPr>
      <w:r w:rsidRPr="007C672A">
        <w:rPr>
          <w:rFonts w:eastAsia="Calibri" w:cs="Times New Roman"/>
          <w:color w:val="000000" w:themeColor="text1"/>
          <w:szCs w:val="24"/>
        </w:rPr>
        <w:t xml:space="preserve">Decrease the thickness of the cooling plates to increase heat taken out </w:t>
      </w:r>
    </w:p>
    <w:p w14:paraId="77030D34" w14:textId="6C18B32B" w:rsidR="2AFEAE2E" w:rsidRPr="007C672A" w:rsidRDefault="2AFEAE2E" w:rsidP="2FEA061B">
      <w:pPr>
        <w:pStyle w:val="ListParagraph"/>
        <w:numPr>
          <w:ilvl w:val="0"/>
          <w:numId w:val="1"/>
        </w:numPr>
        <w:spacing w:after="160"/>
        <w:rPr>
          <w:rFonts w:eastAsia="Calibri" w:cs="Times New Roman"/>
          <w:color w:val="000000" w:themeColor="text1"/>
          <w:szCs w:val="24"/>
        </w:rPr>
      </w:pPr>
      <w:r w:rsidRPr="007C672A">
        <w:rPr>
          <w:rFonts w:eastAsia="Calibri" w:cs="Times New Roman"/>
          <w:color w:val="000000" w:themeColor="text1"/>
          <w:szCs w:val="24"/>
        </w:rPr>
        <w:t>Cooling plates in between modules with coolant flowing between them</w:t>
      </w:r>
    </w:p>
    <w:p w14:paraId="113D712A" w14:textId="74A89234" w:rsidR="2AFEAE2E" w:rsidRPr="007C672A" w:rsidRDefault="2AFEAE2E" w:rsidP="2FEA061B">
      <w:pPr>
        <w:pStyle w:val="ListParagraph"/>
        <w:numPr>
          <w:ilvl w:val="0"/>
          <w:numId w:val="1"/>
        </w:numPr>
        <w:spacing w:after="160"/>
        <w:rPr>
          <w:rFonts w:eastAsia="Calibri" w:cs="Times New Roman"/>
          <w:color w:val="000000" w:themeColor="text1"/>
          <w:szCs w:val="24"/>
        </w:rPr>
      </w:pPr>
      <w:r w:rsidRPr="007C672A">
        <w:rPr>
          <w:rFonts w:eastAsia="Calibri" w:cs="Times New Roman"/>
          <w:color w:val="000000" w:themeColor="text1"/>
          <w:szCs w:val="24"/>
        </w:rPr>
        <w:t>Add holes/slits in battery pack to allow for increased airflow</w:t>
      </w:r>
    </w:p>
    <w:p w14:paraId="4BBE8920" w14:textId="522E0881" w:rsidR="2AFEAE2E" w:rsidRPr="007C672A" w:rsidRDefault="2AFEAE2E" w:rsidP="2FEA061B">
      <w:pPr>
        <w:pStyle w:val="ListParagraph"/>
        <w:numPr>
          <w:ilvl w:val="0"/>
          <w:numId w:val="1"/>
        </w:numPr>
        <w:spacing w:after="160"/>
        <w:rPr>
          <w:rFonts w:eastAsia="Calibri" w:cs="Times New Roman"/>
          <w:color w:val="000000" w:themeColor="text1"/>
          <w:szCs w:val="24"/>
        </w:rPr>
      </w:pPr>
      <w:r w:rsidRPr="007C672A">
        <w:rPr>
          <w:rFonts w:eastAsia="Calibri" w:cs="Times New Roman"/>
          <w:color w:val="000000" w:themeColor="text1"/>
          <w:szCs w:val="24"/>
        </w:rPr>
        <w:t>Increase the convection heat transfer coefficient (h)</w:t>
      </w:r>
    </w:p>
    <w:p w14:paraId="6CE4772F" w14:textId="72298DFB" w:rsidR="2AFEAE2E" w:rsidRPr="007C672A" w:rsidRDefault="2AFEAE2E" w:rsidP="2FEA061B">
      <w:pPr>
        <w:pStyle w:val="ListParagraph"/>
        <w:numPr>
          <w:ilvl w:val="0"/>
          <w:numId w:val="1"/>
        </w:numPr>
        <w:spacing w:after="160"/>
        <w:rPr>
          <w:rFonts w:eastAsia="Calibri" w:cs="Times New Roman"/>
          <w:color w:val="000000" w:themeColor="text1"/>
          <w:szCs w:val="24"/>
        </w:rPr>
      </w:pPr>
      <w:r w:rsidRPr="007C672A">
        <w:rPr>
          <w:rFonts w:eastAsia="Calibri" w:cs="Times New Roman"/>
          <w:color w:val="000000" w:themeColor="text1"/>
          <w:szCs w:val="24"/>
        </w:rPr>
        <w:t>Using salt hydrate phase change materials (PCM) to absorb heat</w:t>
      </w:r>
    </w:p>
    <w:p w14:paraId="359FD66C" w14:textId="276443A1" w:rsidR="2AFEAE2E" w:rsidRPr="007C672A" w:rsidRDefault="2AFEAE2E" w:rsidP="2FEA061B">
      <w:pPr>
        <w:pStyle w:val="ListParagraph"/>
        <w:numPr>
          <w:ilvl w:val="0"/>
          <w:numId w:val="1"/>
        </w:numPr>
        <w:spacing w:after="160"/>
        <w:rPr>
          <w:rFonts w:eastAsia="Calibri" w:cs="Times New Roman"/>
          <w:color w:val="000000" w:themeColor="text1"/>
          <w:szCs w:val="24"/>
        </w:rPr>
      </w:pPr>
      <w:r w:rsidRPr="007C672A">
        <w:rPr>
          <w:rFonts w:eastAsia="Calibri" w:cs="Times New Roman"/>
          <w:color w:val="000000" w:themeColor="text1"/>
          <w:szCs w:val="24"/>
        </w:rPr>
        <w:t>Using paraffin PCM to absorb heat</w:t>
      </w:r>
    </w:p>
    <w:p w14:paraId="7FAD7149" w14:textId="710C6E2A" w:rsidR="2AFEAE2E" w:rsidRPr="007C672A" w:rsidRDefault="2AFEAE2E" w:rsidP="2FEA061B">
      <w:pPr>
        <w:pStyle w:val="ListParagraph"/>
        <w:numPr>
          <w:ilvl w:val="0"/>
          <w:numId w:val="1"/>
        </w:numPr>
        <w:spacing w:after="160"/>
        <w:rPr>
          <w:rFonts w:eastAsia="Calibri" w:cs="Times New Roman"/>
          <w:color w:val="000000" w:themeColor="text1"/>
          <w:szCs w:val="24"/>
        </w:rPr>
      </w:pPr>
      <w:r w:rsidRPr="007C672A">
        <w:rPr>
          <w:rFonts w:eastAsia="Calibri" w:cs="Times New Roman"/>
          <w:color w:val="000000" w:themeColor="text1"/>
          <w:szCs w:val="24"/>
        </w:rPr>
        <w:t>Heat pipe design with an air-cooled end</w:t>
      </w:r>
    </w:p>
    <w:p w14:paraId="345EC3EF" w14:textId="34470017" w:rsidR="2AFEAE2E" w:rsidRPr="007C672A" w:rsidRDefault="2AFEAE2E" w:rsidP="2FEA061B">
      <w:pPr>
        <w:pStyle w:val="ListParagraph"/>
        <w:numPr>
          <w:ilvl w:val="0"/>
          <w:numId w:val="1"/>
        </w:numPr>
        <w:spacing w:after="160"/>
        <w:rPr>
          <w:rFonts w:eastAsia="Calibri" w:cs="Times New Roman"/>
          <w:color w:val="000000" w:themeColor="text1"/>
          <w:szCs w:val="24"/>
        </w:rPr>
      </w:pPr>
      <w:r w:rsidRPr="007C672A">
        <w:rPr>
          <w:rFonts w:eastAsia="Calibri" w:cs="Times New Roman"/>
          <w:color w:val="000000" w:themeColor="text1"/>
          <w:szCs w:val="24"/>
        </w:rPr>
        <w:t>Heat pipe design coupled with coolant flow</w:t>
      </w:r>
    </w:p>
    <w:p w14:paraId="76821241" w14:textId="366A7D9F" w:rsidR="2AFEAE2E" w:rsidRPr="007C672A" w:rsidRDefault="2AFEAE2E" w:rsidP="2FEA061B">
      <w:pPr>
        <w:pStyle w:val="ListParagraph"/>
        <w:numPr>
          <w:ilvl w:val="0"/>
          <w:numId w:val="1"/>
        </w:numPr>
        <w:spacing w:after="160"/>
        <w:rPr>
          <w:rFonts w:eastAsia="Calibri" w:cs="Times New Roman"/>
          <w:color w:val="000000" w:themeColor="text1"/>
          <w:szCs w:val="24"/>
        </w:rPr>
      </w:pPr>
      <w:r w:rsidRPr="007C672A">
        <w:rPr>
          <w:rFonts w:eastAsia="Calibri" w:cs="Times New Roman"/>
          <w:color w:val="000000" w:themeColor="text1"/>
          <w:szCs w:val="24"/>
        </w:rPr>
        <w:t>Submerge the cells in coolant Batter</w:t>
      </w:r>
    </w:p>
    <w:p w14:paraId="33E8F459" w14:textId="6AE49FB0" w:rsidR="2AFEAE2E" w:rsidRPr="007C672A" w:rsidRDefault="2AFEAE2E" w:rsidP="2FEA061B">
      <w:pPr>
        <w:pStyle w:val="ListParagraph"/>
        <w:numPr>
          <w:ilvl w:val="0"/>
          <w:numId w:val="1"/>
        </w:numPr>
        <w:spacing w:after="160"/>
        <w:rPr>
          <w:rFonts w:eastAsia="Calibri" w:cs="Times New Roman"/>
          <w:color w:val="000000" w:themeColor="text1"/>
          <w:szCs w:val="24"/>
        </w:rPr>
      </w:pPr>
      <w:r w:rsidRPr="007C672A">
        <w:rPr>
          <w:rFonts w:eastAsia="Calibri" w:cs="Times New Roman"/>
          <w:color w:val="000000" w:themeColor="text1"/>
          <w:szCs w:val="24"/>
        </w:rPr>
        <w:t>Submerge module in ice pack</w:t>
      </w:r>
    </w:p>
    <w:p w14:paraId="1823B3E5" w14:textId="7DCBBDB0" w:rsidR="2AFEAE2E" w:rsidRPr="007C672A" w:rsidRDefault="2AFEAE2E" w:rsidP="2FEA061B">
      <w:pPr>
        <w:pStyle w:val="ListParagraph"/>
        <w:numPr>
          <w:ilvl w:val="0"/>
          <w:numId w:val="1"/>
        </w:numPr>
        <w:spacing w:after="160"/>
        <w:rPr>
          <w:rFonts w:eastAsia="Calibri" w:cs="Times New Roman"/>
          <w:color w:val="000000" w:themeColor="text1"/>
          <w:szCs w:val="24"/>
        </w:rPr>
      </w:pPr>
      <w:r w:rsidRPr="007C672A">
        <w:rPr>
          <w:rFonts w:eastAsia="Calibri" w:cs="Times New Roman"/>
          <w:color w:val="000000" w:themeColor="text1"/>
          <w:szCs w:val="24"/>
        </w:rPr>
        <w:t>Put batteries inside the vehicle and place them in a refrigerator</w:t>
      </w:r>
    </w:p>
    <w:p w14:paraId="47694808" w14:textId="072E2C81" w:rsidR="2AFEAE2E" w:rsidRPr="007C672A" w:rsidRDefault="2AFEAE2E" w:rsidP="2FEA061B">
      <w:pPr>
        <w:pStyle w:val="ListParagraph"/>
        <w:numPr>
          <w:ilvl w:val="0"/>
          <w:numId w:val="1"/>
        </w:numPr>
        <w:spacing w:after="160"/>
        <w:rPr>
          <w:rFonts w:eastAsia="Calibri" w:cs="Times New Roman"/>
          <w:color w:val="000000" w:themeColor="text1"/>
          <w:szCs w:val="24"/>
        </w:rPr>
      </w:pPr>
      <w:r w:rsidRPr="007C672A">
        <w:rPr>
          <w:rFonts w:eastAsia="Calibri" w:cs="Times New Roman"/>
          <w:color w:val="000000" w:themeColor="text1"/>
          <w:szCs w:val="24"/>
        </w:rPr>
        <w:lastRenderedPageBreak/>
        <w:t xml:space="preserve">Route liquid cooling pipes around the inner shell of module wall. </w:t>
      </w:r>
    </w:p>
    <w:p w14:paraId="5A24C03F" w14:textId="5E9FA974" w:rsidR="2AFEAE2E" w:rsidRPr="007C672A" w:rsidRDefault="2AFEAE2E" w:rsidP="2FEA061B">
      <w:pPr>
        <w:pStyle w:val="ListParagraph"/>
        <w:numPr>
          <w:ilvl w:val="0"/>
          <w:numId w:val="1"/>
        </w:numPr>
        <w:spacing w:after="160"/>
        <w:rPr>
          <w:rFonts w:eastAsia="Calibri" w:cs="Times New Roman"/>
          <w:color w:val="000000" w:themeColor="text1"/>
          <w:szCs w:val="24"/>
        </w:rPr>
      </w:pPr>
      <w:r w:rsidRPr="007C672A">
        <w:rPr>
          <w:rFonts w:eastAsia="Calibri" w:cs="Times New Roman"/>
          <w:color w:val="000000" w:themeColor="text1"/>
          <w:szCs w:val="24"/>
        </w:rPr>
        <w:t xml:space="preserve">Add carbon fiber plates between cells to increase conduction from cells. </w:t>
      </w:r>
    </w:p>
    <w:p w14:paraId="0B22D971" w14:textId="1340E789" w:rsidR="2AFEAE2E" w:rsidRPr="007C672A" w:rsidRDefault="2AFEAE2E" w:rsidP="2FEA061B">
      <w:pPr>
        <w:pStyle w:val="ListParagraph"/>
        <w:numPr>
          <w:ilvl w:val="0"/>
          <w:numId w:val="1"/>
        </w:numPr>
        <w:spacing w:after="160"/>
        <w:rPr>
          <w:rFonts w:eastAsia="Calibri" w:cs="Times New Roman"/>
          <w:color w:val="000000" w:themeColor="text1"/>
          <w:szCs w:val="24"/>
        </w:rPr>
      </w:pPr>
      <w:r w:rsidRPr="007C672A">
        <w:rPr>
          <w:rFonts w:eastAsia="Calibri" w:cs="Times New Roman"/>
          <w:color w:val="000000" w:themeColor="text1"/>
          <w:szCs w:val="24"/>
        </w:rPr>
        <w:t xml:space="preserve">Add cooling plates between each cell and run coolant through the plates. </w:t>
      </w:r>
    </w:p>
    <w:p w14:paraId="33762267" w14:textId="2EE981D9" w:rsidR="2AFEAE2E" w:rsidRPr="007C672A" w:rsidRDefault="2AFEAE2E" w:rsidP="2FEA061B">
      <w:pPr>
        <w:pStyle w:val="ListParagraph"/>
        <w:numPr>
          <w:ilvl w:val="0"/>
          <w:numId w:val="1"/>
        </w:numPr>
        <w:spacing w:after="160"/>
        <w:rPr>
          <w:rFonts w:eastAsia="Calibri" w:cs="Times New Roman"/>
          <w:color w:val="000000" w:themeColor="text1"/>
          <w:szCs w:val="24"/>
        </w:rPr>
      </w:pPr>
      <w:r w:rsidRPr="007C672A">
        <w:rPr>
          <w:rFonts w:eastAsia="Calibri" w:cs="Times New Roman"/>
          <w:color w:val="000000" w:themeColor="text1"/>
          <w:szCs w:val="24"/>
        </w:rPr>
        <w:t>Pump antifreeze over the modules when they overheat</w:t>
      </w:r>
    </w:p>
    <w:p w14:paraId="2490B3E7" w14:textId="579F6D09" w:rsidR="2AFEAE2E" w:rsidRPr="007C672A" w:rsidRDefault="2AFEAE2E" w:rsidP="2FEA061B">
      <w:pPr>
        <w:pStyle w:val="ListParagraph"/>
        <w:numPr>
          <w:ilvl w:val="0"/>
          <w:numId w:val="1"/>
        </w:numPr>
        <w:spacing w:after="160"/>
        <w:rPr>
          <w:rFonts w:eastAsia="Calibri" w:cs="Times New Roman"/>
          <w:color w:val="000000" w:themeColor="text1"/>
          <w:szCs w:val="24"/>
        </w:rPr>
      </w:pPr>
      <w:r w:rsidRPr="007C672A">
        <w:rPr>
          <w:rFonts w:eastAsia="Calibri" w:cs="Times New Roman"/>
          <w:color w:val="000000" w:themeColor="text1"/>
          <w:szCs w:val="24"/>
        </w:rPr>
        <w:t>Coolant is run through a fan cooled radiator</w:t>
      </w:r>
    </w:p>
    <w:p w14:paraId="3A94FBC9" w14:textId="62140F52" w:rsidR="2AFEAE2E" w:rsidRPr="007C672A" w:rsidRDefault="2AFEAE2E" w:rsidP="2FEA061B">
      <w:pPr>
        <w:pStyle w:val="ListParagraph"/>
        <w:numPr>
          <w:ilvl w:val="0"/>
          <w:numId w:val="1"/>
        </w:numPr>
        <w:spacing w:after="160"/>
        <w:rPr>
          <w:rFonts w:eastAsia="Calibri" w:cs="Times New Roman"/>
          <w:color w:val="000000" w:themeColor="text1"/>
          <w:szCs w:val="24"/>
        </w:rPr>
      </w:pPr>
      <w:r w:rsidRPr="007C672A">
        <w:rPr>
          <w:rFonts w:eastAsia="Calibri" w:cs="Times New Roman"/>
          <w:color w:val="000000" w:themeColor="text1"/>
          <w:szCs w:val="24"/>
        </w:rPr>
        <w:t>Use lightweight material so less energy is required to operate the vehicle</w:t>
      </w:r>
    </w:p>
    <w:p w14:paraId="72580F2C" w14:textId="41668144" w:rsidR="2AFEAE2E" w:rsidRPr="007C672A" w:rsidRDefault="2AFEAE2E" w:rsidP="2FEA061B">
      <w:pPr>
        <w:pStyle w:val="ListParagraph"/>
        <w:numPr>
          <w:ilvl w:val="0"/>
          <w:numId w:val="1"/>
        </w:numPr>
        <w:spacing w:after="160"/>
        <w:rPr>
          <w:rFonts w:eastAsia="Calibri" w:cs="Times New Roman"/>
          <w:color w:val="000000" w:themeColor="text1"/>
          <w:szCs w:val="24"/>
        </w:rPr>
      </w:pPr>
      <w:r w:rsidRPr="007C672A">
        <w:rPr>
          <w:rFonts w:eastAsia="Calibri" w:cs="Times New Roman"/>
          <w:color w:val="000000" w:themeColor="text1"/>
          <w:szCs w:val="24"/>
        </w:rPr>
        <w:t>Use evaporative cooling method</w:t>
      </w:r>
    </w:p>
    <w:p w14:paraId="693D63DD" w14:textId="5A4EB017" w:rsidR="2AFEAE2E" w:rsidRPr="007C672A" w:rsidRDefault="2AFEAE2E" w:rsidP="2FEA061B">
      <w:pPr>
        <w:pStyle w:val="ListParagraph"/>
        <w:numPr>
          <w:ilvl w:val="0"/>
          <w:numId w:val="1"/>
        </w:numPr>
        <w:spacing w:after="160"/>
        <w:rPr>
          <w:rFonts w:eastAsia="Calibri" w:cs="Times New Roman"/>
          <w:color w:val="000000" w:themeColor="text1"/>
          <w:szCs w:val="24"/>
        </w:rPr>
      </w:pPr>
      <w:r w:rsidRPr="007C672A">
        <w:rPr>
          <w:rFonts w:eastAsia="Calibri" w:cs="Times New Roman"/>
          <w:color w:val="000000" w:themeColor="text1"/>
          <w:szCs w:val="24"/>
        </w:rPr>
        <w:t>Use aluminum foil sheets to increase the contact area of cooling</w:t>
      </w:r>
    </w:p>
    <w:p w14:paraId="1826DE29" w14:textId="11B0C7E2" w:rsidR="2AFEAE2E" w:rsidRPr="007C672A" w:rsidRDefault="2AFEAE2E" w:rsidP="2FEA061B">
      <w:pPr>
        <w:pStyle w:val="ListParagraph"/>
        <w:numPr>
          <w:ilvl w:val="0"/>
          <w:numId w:val="1"/>
        </w:numPr>
        <w:spacing w:after="160"/>
        <w:rPr>
          <w:rFonts w:eastAsia="Calibri" w:cs="Times New Roman"/>
          <w:color w:val="000000" w:themeColor="text1"/>
          <w:szCs w:val="24"/>
        </w:rPr>
      </w:pPr>
      <w:r w:rsidRPr="007C672A">
        <w:rPr>
          <w:rFonts w:eastAsia="Calibri" w:cs="Times New Roman"/>
          <w:color w:val="000000" w:themeColor="text1"/>
          <w:szCs w:val="24"/>
        </w:rPr>
        <w:t>Use heat sink to force heat out</w:t>
      </w:r>
    </w:p>
    <w:p w14:paraId="7FFCC71D" w14:textId="39A8FB32" w:rsidR="2AFEAE2E" w:rsidRPr="007C672A" w:rsidRDefault="2AFEAE2E" w:rsidP="2FEA061B">
      <w:pPr>
        <w:pStyle w:val="ListParagraph"/>
        <w:numPr>
          <w:ilvl w:val="0"/>
          <w:numId w:val="1"/>
        </w:numPr>
        <w:spacing w:after="160"/>
        <w:rPr>
          <w:rFonts w:eastAsia="Calibri" w:cs="Times New Roman"/>
          <w:color w:val="000000" w:themeColor="text1"/>
          <w:szCs w:val="24"/>
        </w:rPr>
      </w:pPr>
      <w:r w:rsidRPr="007C672A">
        <w:rPr>
          <w:rFonts w:eastAsia="Calibri" w:cs="Times New Roman"/>
          <w:color w:val="000000" w:themeColor="text1"/>
          <w:szCs w:val="24"/>
        </w:rPr>
        <w:t>Spray coolant onto cells onto cells and cooling plates</w:t>
      </w:r>
    </w:p>
    <w:p w14:paraId="3991F123" w14:textId="4C85A336" w:rsidR="2AFEAE2E" w:rsidRPr="007C672A" w:rsidRDefault="2AFEAE2E" w:rsidP="2FEA061B">
      <w:pPr>
        <w:pStyle w:val="ListParagraph"/>
        <w:numPr>
          <w:ilvl w:val="0"/>
          <w:numId w:val="1"/>
        </w:numPr>
        <w:spacing w:after="160"/>
        <w:rPr>
          <w:rFonts w:eastAsia="Calibri" w:cs="Times New Roman"/>
          <w:color w:val="000000" w:themeColor="text1"/>
          <w:szCs w:val="24"/>
        </w:rPr>
      </w:pPr>
      <w:r w:rsidRPr="007C672A">
        <w:rPr>
          <w:rFonts w:eastAsia="Calibri" w:cs="Times New Roman"/>
          <w:color w:val="000000" w:themeColor="text1"/>
          <w:szCs w:val="24"/>
        </w:rPr>
        <w:t>Add AC system to battery pack</w:t>
      </w:r>
    </w:p>
    <w:p w14:paraId="2F97058A" w14:textId="41D0FB55" w:rsidR="2AFEAE2E" w:rsidRPr="007C672A" w:rsidRDefault="2AFEAE2E" w:rsidP="2FEA061B">
      <w:pPr>
        <w:pStyle w:val="ListParagraph"/>
        <w:numPr>
          <w:ilvl w:val="0"/>
          <w:numId w:val="1"/>
        </w:numPr>
        <w:spacing w:after="160"/>
        <w:rPr>
          <w:rFonts w:eastAsia="Calibri" w:cs="Times New Roman"/>
          <w:color w:val="000000" w:themeColor="text1"/>
          <w:szCs w:val="24"/>
        </w:rPr>
      </w:pPr>
      <w:r w:rsidRPr="007C672A">
        <w:rPr>
          <w:rFonts w:eastAsia="Calibri" w:cs="Times New Roman"/>
          <w:color w:val="000000" w:themeColor="text1"/>
          <w:szCs w:val="24"/>
        </w:rPr>
        <w:t xml:space="preserve">Tilt batteries and spray coolant, allow for coolant to run down modules and fall to bottom of pack, pump waste out </w:t>
      </w:r>
    </w:p>
    <w:p w14:paraId="71C2A772" w14:textId="606B8896" w:rsidR="2AFEAE2E" w:rsidRPr="007C672A" w:rsidRDefault="2AFEAE2E" w:rsidP="2FEA061B">
      <w:pPr>
        <w:pStyle w:val="ListParagraph"/>
        <w:numPr>
          <w:ilvl w:val="0"/>
          <w:numId w:val="1"/>
        </w:numPr>
        <w:spacing w:after="160"/>
        <w:rPr>
          <w:rFonts w:eastAsia="Calibri" w:cs="Times New Roman"/>
          <w:color w:val="000000" w:themeColor="text1"/>
          <w:szCs w:val="24"/>
        </w:rPr>
      </w:pPr>
      <w:r w:rsidRPr="007C672A">
        <w:rPr>
          <w:rFonts w:eastAsia="Calibri" w:cs="Times New Roman"/>
          <w:color w:val="000000" w:themeColor="text1"/>
          <w:szCs w:val="24"/>
        </w:rPr>
        <w:t>Spray coolant on batteries intermittently and let coolant pool on bottom, add cooling element to the pooled coolant and slowly pump it out</w:t>
      </w:r>
    </w:p>
    <w:p w14:paraId="68CDE3A3" w14:textId="7831444A" w:rsidR="2AFEAE2E" w:rsidRPr="007C672A" w:rsidRDefault="2AFEAE2E" w:rsidP="2FEA061B">
      <w:pPr>
        <w:pStyle w:val="ListParagraph"/>
        <w:numPr>
          <w:ilvl w:val="0"/>
          <w:numId w:val="1"/>
        </w:numPr>
        <w:spacing w:after="160"/>
        <w:rPr>
          <w:rFonts w:eastAsia="Calibri" w:cs="Times New Roman"/>
          <w:color w:val="000000" w:themeColor="text1"/>
          <w:szCs w:val="24"/>
        </w:rPr>
      </w:pPr>
      <w:r w:rsidRPr="007C672A">
        <w:rPr>
          <w:rFonts w:eastAsia="Calibri" w:cs="Times New Roman"/>
          <w:color w:val="000000" w:themeColor="text1"/>
          <w:szCs w:val="24"/>
        </w:rPr>
        <w:t>Placing pack on cooling/heating pad</w:t>
      </w:r>
    </w:p>
    <w:p w14:paraId="1C85AF86" w14:textId="5C646393" w:rsidR="2AFEAE2E" w:rsidRPr="007C672A" w:rsidRDefault="2AFEAE2E" w:rsidP="2FEA061B">
      <w:pPr>
        <w:pStyle w:val="ListParagraph"/>
        <w:numPr>
          <w:ilvl w:val="0"/>
          <w:numId w:val="1"/>
        </w:numPr>
        <w:spacing w:after="160"/>
        <w:rPr>
          <w:rFonts w:eastAsia="Calibri" w:cs="Times New Roman"/>
          <w:color w:val="000000" w:themeColor="text1"/>
          <w:szCs w:val="24"/>
        </w:rPr>
      </w:pPr>
      <w:r w:rsidRPr="007C672A">
        <w:rPr>
          <w:rFonts w:eastAsia="Calibri" w:cs="Times New Roman"/>
          <w:color w:val="000000" w:themeColor="text1"/>
          <w:szCs w:val="24"/>
        </w:rPr>
        <w:t>Submerge module in coolant, constantly pumping in cool coolant while pumping out hot coolant</w:t>
      </w:r>
    </w:p>
    <w:p w14:paraId="0F310A23" w14:textId="7FE169CB" w:rsidR="2AFEAE2E" w:rsidRPr="007C672A" w:rsidRDefault="2AFEAE2E" w:rsidP="2FEA061B">
      <w:pPr>
        <w:pStyle w:val="ListParagraph"/>
        <w:numPr>
          <w:ilvl w:val="0"/>
          <w:numId w:val="1"/>
        </w:numPr>
        <w:spacing w:after="160"/>
        <w:rPr>
          <w:rFonts w:eastAsia="Calibri" w:cs="Times New Roman"/>
          <w:color w:val="000000" w:themeColor="text1"/>
          <w:szCs w:val="24"/>
        </w:rPr>
      </w:pPr>
      <w:r w:rsidRPr="007C672A">
        <w:rPr>
          <w:rFonts w:eastAsia="Calibri" w:cs="Times New Roman"/>
          <w:color w:val="000000" w:themeColor="text1"/>
          <w:szCs w:val="24"/>
        </w:rPr>
        <w:t>Submerge module in coolant while constantly cooling the pool</w:t>
      </w:r>
    </w:p>
    <w:p w14:paraId="3B0F8113" w14:textId="473D6C93" w:rsidR="2AFEAE2E" w:rsidRPr="007C672A" w:rsidRDefault="2AFEAE2E" w:rsidP="2FEA061B">
      <w:pPr>
        <w:pStyle w:val="ListParagraph"/>
        <w:numPr>
          <w:ilvl w:val="0"/>
          <w:numId w:val="1"/>
        </w:numPr>
        <w:spacing w:after="160"/>
        <w:rPr>
          <w:rFonts w:eastAsia="Calibri" w:cs="Times New Roman"/>
          <w:color w:val="000000" w:themeColor="text1"/>
          <w:szCs w:val="24"/>
        </w:rPr>
      </w:pPr>
      <w:r w:rsidRPr="007C672A">
        <w:rPr>
          <w:rFonts w:eastAsia="Calibri" w:cs="Times New Roman"/>
          <w:color w:val="000000" w:themeColor="text1"/>
          <w:szCs w:val="24"/>
        </w:rPr>
        <w:t>Serpentine pipes between modules</w:t>
      </w:r>
    </w:p>
    <w:p w14:paraId="1CA6E4FC" w14:textId="22D7C303" w:rsidR="2AFEAE2E" w:rsidRPr="007C672A" w:rsidRDefault="2AFEAE2E" w:rsidP="2FEA061B">
      <w:pPr>
        <w:pStyle w:val="ListParagraph"/>
        <w:numPr>
          <w:ilvl w:val="0"/>
          <w:numId w:val="1"/>
        </w:numPr>
        <w:spacing w:after="160"/>
        <w:rPr>
          <w:rFonts w:eastAsia="Calibri" w:cs="Times New Roman"/>
          <w:color w:val="000000" w:themeColor="text1"/>
          <w:szCs w:val="24"/>
        </w:rPr>
      </w:pPr>
      <w:r w:rsidRPr="007C672A">
        <w:rPr>
          <w:rFonts w:eastAsia="Calibri" w:cs="Times New Roman"/>
          <w:color w:val="000000" w:themeColor="text1"/>
          <w:szCs w:val="24"/>
        </w:rPr>
        <w:t>Insert dry ice into modules before each use</w:t>
      </w:r>
    </w:p>
    <w:p w14:paraId="7AEA0258" w14:textId="719722F4" w:rsidR="2AFEAE2E" w:rsidRPr="007C672A" w:rsidRDefault="2AFEAE2E" w:rsidP="2FEA061B">
      <w:pPr>
        <w:pStyle w:val="ListParagraph"/>
        <w:numPr>
          <w:ilvl w:val="0"/>
          <w:numId w:val="1"/>
        </w:numPr>
        <w:spacing w:after="160"/>
        <w:rPr>
          <w:rFonts w:eastAsia="Calibri" w:cs="Times New Roman"/>
          <w:color w:val="000000" w:themeColor="text1"/>
          <w:szCs w:val="24"/>
        </w:rPr>
      </w:pPr>
      <w:r w:rsidRPr="007C672A">
        <w:rPr>
          <w:rFonts w:eastAsia="Calibri" w:cs="Times New Roman"/>
          <w:color w:val="000000" w:themeColor="text1"/>
          <w:szCs w:val="24"/>
        </w:rPr>
        <w:t xml:space="preserve">Have a bunch of tiny fans blowing </w:t>
      </w:r>
    </w:p>
    <w:p w14:paraId="5087FAB6" w14:textId="28F7FC04" w:rsidR="2AFEAE2E" w:rsidRPr="007C672A" w:rsidRDefault="2AFEAE2E" w:rsidP="2FEA061B">
      <w:pPr>
        <w:pStyle w:val="ListParagraph"/>
        <w:numPr>
          <w:ilvl w:val="0"/>
          <w:numId w:val="1"/>
        </w:numPr>
        <w:spacing w:after="160"/>
        <w:rPr>
          <w:rFonts w:eastAsia="Calibri" w:cs="Times New Roman"/>
          <w:color w:val="000000" w:themeColor="text1"/>
          <w:szCs w:val="24"/>
        </w:rPr>
      </w:pPr>
      <w:r w:rsidRPr="007C672A">
        <w:rPr>
          <w:rFonts w:eastAsia="Calibri" w:cs="Times New Roman"/>
          <w:color w:val="000000" w:themeColor="text1"/>
          <w:szCs w:val="24"/>
        </w:rPr>
        <w:lastRenderedPageBreak/>
        <w:t>Single cooling pipe that goes around module with aluminum plates to transfer heat to the fluid</w:t>
      </w:r>
    </w:p>
    <w:p w14:paraId="17AA0A81" w14:textId="499CF4BF" w:rsidR="2AFEAE2E" w:rsidRPr="007C672A" w:rsidRDefault="2AFEAE2E" w:rsidP="2FEA061B">
      <w:pPr>
        <w:pStyle w:val="ListParagraph"/>
        <w:numPr>
          <w:ilvl w:val="0"/>
          <w:numId w:val="1"/>
        </w:numPr>
        <w:spacing w:after="160"/>
        <w:rPr>
          <w:rFonts w:eastAsia="Calibri" w:cs="Times New Roman"/>
          <w:color w:val="000000" w:themeColor="text1"/>
          <w:szCs w:val="24"/>
        </w:rPr>
      </w:pPr>
      <w:r w:rsidRPr="007C672A">
        <w:rPr>
          <w:rFonts w:eastAsia="Calibri" w:cs="Times New Roman"/>
          <w:color w:val="000000" w:themeColor="text1"/>
          <w:szCs w:val="24"/>
        </w:rPr>
        <w:t>Cold plates with dimples inside induce turbulence on flow to increase conduction</w:t>
      </w:r>
    </w:p>
    <w:p w14:paraId="5481453E" w14:textId="338AF42C" w:rsidR="2AFEAE2E" w:rsidRPr="007C672A" w:rsidRDefault="2AFEAE2E" w:rsidP="2FEA061B">
      <w:pPr>
        <w:pStyle w:val="ListParagraph"/>
        <w:numPr>
          <w:ilvl w:val="0"/>
          <w:numId w:val="1"/>
        </w:numPr>
        <w:spacing w:after="160"/>
        <w:rPr>
          <w:rFonts w:eastAsia="Calibri" w:cs="Times New Roman"/>
          <w:color w:val="000000" w:themeColor="text1"/>
          <w:szCs w:val="24"/>
        </w:rPr>
      </w:pPr>
      <w:r w:rsidRPr="007C672A">
        <w:rPr>
          <w:rFonts w:eastAsia="Calibri" w:cs="Times New Roman"/>
          <w:color w:val="000000" w:themeColor="text1"/>
          <w:szCs w:val="24"/>
        </w:rPr>
        <w:t xml:space="preserve">Thermally conductive tape between cells used in electronics to transfer heat </w:t>
      </w:r>
    </w:p>
    <w:p w14:paraId="1700ABA4" w14:textId="2017BF64" w:rsidR="2AFEAE2E" w:rsidRPr="007C672A" w:rsidRDefault="2AFEAE2E" w:rsidP="2FEA061B">
      <w:pPr>
        <w:pStyle w:val="ListParagraph"/>
        <w:numPr>
          <w:ilvl w:val="0"/>
          <w:numId w:val="1"/>
        </w:numPr>
        <w:spacing w:after="160"/>
        <w:rPr>
          <w:rFonts w:eastAsia="Calibri" w:cs="Times New Roman"/>
          <w:color w:val="000000" w:themeColor="text1"/>
          <w:szCs w:val="24"/>
        </w:rPr>
      </w:pPr>
      <w:r w:rsidRPr="007C672A">
        <w:rPr>
          <w:rFonts w:eastAsia="Calibri" w:cs="Times New Roman"/>
          <w:color w:val="000000" w:themeColor="text1"/>
          <w:szCs w:val="24"/>
        </w:rPr>
        <w:t xml:space="preserve">Create thermal paste packs that increase contact area between cells and module walls </w:t>
      </w:r>
    </w:p>
    <w:p w14:paraId="0B2DF0CE" w14:textId="219E4D19" w:rsidR="2AFEAE2E" w:rsidRPr="007C672A" w:rsidRDefault="2AFEAE2E" w:rsidP="2FEA061B">
      <w:pPr>
        <w:pStyle w:val="ListParagraph"/>
        <w:numPr>
          <w:ilvl w:val="0"/>
          <w:numId w:val="1"/>
        </w:numPr>
        <w:spacing w:after="160"/>
        <w:rPr>
          <w:rFonts w:eastAsia="Calibri" w:cs="Times New Roman"/>
          <w:color w:val="000000" w:themeColor="text1"/>
          <w:szCs w:val="24"/>
        </w:rPr>
      </w:pPr>
      <w:r w:rsidRPr="007C672A">
        <w:rPr>
          <w:rFonts w:eastAsia="Calibri" w:cs="Times New Roman"/>
          <w:color w:val="000000" w:themeColor="text1"/>
          <w:szCs w:val="24"/>
        </w:rPr>
        <w:t>Coolant channel that snakes between the cells and outputs to a heat sink</w:t>
      </w:r>
    </w:p>
    <w:p w14:paraId="01280793" w14:textId="71B4230B" w:rsidR="2AFEAE2E" w:rsidRPr="007C672A" w:rsidRDefault="2AFEAE2E" w:rsidP="2FEA061B">
      <w:pPr>
        <w:pStyle w:val="ListParagraph"/>
        <w:numPr>
          <w:ilvl w:val="0"/>
          <w:numId w:val="1"/>
        </w:numPr>
        <w:spacing w:after="160"/>
        <w:rPr>
          <w:rFonts w:eastAsia="Calibri" w:cs="Times New Roman"/>
          <w:color w:val="000000" w:themeColor="text1"/>
          <w:szCs w:val="24"/>
        </w:rPr>
      </w:pPr>
      <w:r w:rsidRPr="007C672A">
        <w:rPr>
          <w:rFonts w:eastAsia="Calibri" w:cs="Times New Roman"/>
          <w:color w:val="000000" w:themeColor="text1"/>
          <w:szCs w:val="24"/>
        </w:rPr>
        <w:t>Cooling plate with entire plate filled with coolant instead of using pipes</w:t>
      </w:r>
    </w:p>
    <w:p w14:paraId="43AAD9CC" w14:textId="75D5124F" w:rsidR="2AFEAE2E" w:rsidRPr="007C672A" w:rsidRDefault="2AFEAE2E" w:rsidP="2FEA061B">
      <w:pPr>
        <w:pStyle w:val="ListParagraph"/>
        <w:numPr>
          <w:ilvl w:val="0"/>
          <w:numId w:val="1"/>
        </w:numPr>
        <w:spacing w:after="160"/>
        <w:rPr>
          <w:rFonts w:eastAsia="Calibri" w:cs="Times New Roman"/>
          <w:color w:val="000000" w:themeColor="text1"/>
          <w:szCs w:val="24"/>
        </w:rPr>
      </w:pPr>
      <w:r w:rsidRPr="007C672A">
        <w:rPr>
          <w:rFonts w:eastAsia="Calibri" w:cs="Times New Roman"/>
          <w:color w:val="000000" w:themeColor="text1"/>
          <w:szCs w:val="24"/>
        </w:rPr>
        <w:t>Energy is pulled from other sources when the batteries overheat</w:t>
      </w:r>
    </w:p>
    <w:p w14:paraId="159A54E2" w14:textId="0D9E1870" w:rsidR="2AFEAE2E" w:rsidRPr="007C672A" w:rsidRDefault="2AFEAE2E" w:rsidP="2FEA061B">
      <w:pPr>
        <w:pStyle w:val="ListParagraph"/>
        <w:numPr>
          <w:ilvl w:val="0"/>
          <w:numId w:val="1"/>
        </w:numPr>
        <w:spacing w:after="160"/>
        <w:rPr>
          <w:rFonts w:eastAsia="Calibri" w:cs="Times New Roman"/>
          <w:color w:val="000000" w:themeColor="text1"/>
          <w:szCs w:val="24"/>
        </w:rPr>
      </w:pPr>
      <w:r w:rsidRPr="007C672A">
        <w:rPr>
          <w:rFonts w:eastAsia="Calibri" w:cs="Times New Roman"/>
          <w:color w:val="000000" w:themeColor="text1"/>
          <w:szCs w:val="24"/>
        </w:rPr>
        <w:t xml:space="preserve">Drilling holes in the module walls to increase natural convection </w:t>
      </w:r>
    </w:p>
    <w:p w14:paraId="69A7BC1C" w14:textId="49C9CF32" w:rsidR="2AFEAE2E" w:rsidRPr="007C672A" w:rsidRDefault="2AFEAE2E" w:rsidP="2FEA061B">
      <w:pPr>
        <w:pStyle w:val="ListParagraph"/>
        <w:numPr>
          <w:ilvl w:val="0"/>
          <w:numId w:val="1"/>
        </w:numPr>
        <w:spacing w:after="160"/>
        <w:rPr>
          <w:rFonts w:eastAsia="Calibri" w:cs="Times New Roman"/>
          <w:color w:val="000000" w:themeColor="text1"/>
          <w:szCs w:val="24"/>
        </w:rPr>
      </w:pPr>
      <w:r w:rsidRPr="007C672A">
        <w:rPr>
          <w:rFonts w:eastAsia="Calibri" w:cs="Times New Roman"/>
          <w:color w:val="000000" w:themeColor="text1"/>
          <w:szCs w:val="24"/>
        </w:rPr>
        <w:t>Plate heat exchanger that has the cells fitted between it and fluid flows through it</w:t>
      </w:r>
    </w:p>
    <w:p w14:paraId="76820A87" w14:textId="2F7C7F4B" w:rsidR="2AFEAE2E" w:rsidRPr="007C672A" w:rsidRDefault="2AFEAE2E" w:rsidP="2FEA061B">
      <w:pPr>
        <w:pStyle w:val="ListParagraph"/>
        <w:numPr>
          <w:ilvl w:val="0"/>
          <w:numId w:val="1"/>
        </w:numPr>
        <w:spacing w:after="160"/>
        <w:rPr>
          <w:rFonts w:eastAsia="Calibri" w:cs="Times New Roman"/>
          <w:color w:val="000000" w:themeColor="text1"/>
          <w:szCs w:val="24"/>
        </w:rPr>
      </w:pPr>
      <w:r w:rsidRPr="007C672A">
        <w:rPr>
          <w:rFonts w:eastAsia="Calibri" w:cs="Times New Roman"/>
          <w:color w:val="000000" w:themeColor="text1"/>
          <w:szCs w:val="24"/>
        </w:rPr>
        <w:t>Diamond plated heat exchanger</w:t>
      </w:r>
    </w:p>
    <w:p w14:paraId="16C2D5D4" w14:textId="29E6DA61" w:rsidR="2AFEAE2E" w:rsidRPr="007C672A" w:rsidRDefault="2AFEAE2E" w:rsidP="2FEA061B">
      <w:pPr>
        <w:pStyle w:val="ListParagraph"/>
        <w:numPr>
          <w:ilvl w:val="0"/>
          <w:numId w:val="1"/>
        </w:numPr>
        <w:spacing w:after="160"/>
        <w:rPr>
          <w:rFonts w:eastAsia="Calibri" w:cs="Times New Roman"/>
          <w:color w:val="000000" w:themeColor="text1"/>
          <w:szCs w:val="24"/>
        </w:rPr>
      </w:pPr>
      <w:r w:rsidRPr="007C672A">
        <w:rPr>
          <w:rFonts w:eastAsia="Calibri" w:cs="Times New Roman"/>
          <w:color w:val="000000" w:themeColor="text1"/>
          <w:szCs w:val="24"/>
        </w:rPr>
        <w:t xml:space="preserve"> Gold plated heat exchanger</w:t>
      </w:r>
    </w:p>
    <w:p w14:paraId="2152C77A" w14:textId="30D5EFDD" w:rsidR="2AFEAE2E" w:rsidRPr="007C672A" w:rsidRDefault="2AFEAE2E" w:rsidP="2FEA061B">
      <w:pPr>
        <w:pStyle w:val="ListParagraph"/>
        <w:numPr>
          <w:ilvl w:val="0"/>
          <w:numId w:val="1"/>
        </w:numPr>
        <w:spacing w:after="160"/>
        <w:rPr>
          <w:rFonts w:eastAsia="Calibri" w:cs="Times New Roman"/>
          <w:color w:val="000000" w:themeColor="text1"/>
          <w:szCs w:val="24"/>
        </w:rPr>
      </w:pPr>
      <w:r w:rsidRPr="007C672A">
        <w:rPr>
          <w:rFonts w:eastAsia="Calibri" w:cs="Times New Roman"/>
          <w:color w:val="000000" w:themeColor="text1"/>
          <w:szCs w:val="24"/>
        </w:rPr>
        <w:t>Cabinet based holding for pouch cells with gap in between each cell to allow for air flow</w:t>
      </w:r>
    </w:p>
    <w:p w14:paraId="03BA74C8" w14:textId="692D67D9" w:rsidR="2AFEAE2E" w:rsidRPr="007C672A" w:rsidRDefault="2AFEAE2E" w:rsidP="2FEA061B">
      <w:pPr>
        <w:pStyle w:val="ListParagraph"/>
        <w:numPr>
          <w:ilvl w:val="0"/>
          <w:numId w:val="1"/>
        </w:numPr>
        <w:spacing w:after="160"/>
        <w:rPr>
          <w:rFonts w:eastAsia="Calibri" w:cs="Times New Roman"/>
          <w:color w:val="000000" w:themeColor="text1"/>
          <w:szCs w:val="24"/>
        </w:rPr>
      </w:pPr>
      <w:r w:rsidRPr="007C672A">
        <w:rPr>
          <w:rFonts w:eastAsia="Calibri" w:cs="Times New Roman"/>
          <w:color w:val="000000" w:themeColor="text1"/>
          <w:szCs w:val="24"/>
        </w:rPr>
        <w:t>Cabinet based holding for pouch cells with gap in between each cell to allow for coolant flow</w:t>
      </w:r>
    </w:p>
    <w:p w14:paraId="5E00AB6B" w14:textId="11D6BCB8" w:rsidR="2AFEAE2E" w:rsidRPr="007C672A" w:rsidRDefault="2AFEAE2E" w:rsidP="2FEA061B">
      <w:pPr>
        <w:pStyle w:val="ListParagraph"/>
        <w:numPr>
          <w:ilvl w:val="0"/>
          <w:numId w:val="1"/>
        </w:numPr>
        <w:spacing w:after="160"/>
        <w:rPr>
          <w:rFonts w:eastAsia="Calibri" w:cs="Times New Roman"/>
          <w:color w:val="000000" w:themeColor="text1"/>
          <w:szCs w:val="24"/>
        </w:rPr>
      </w:pPr>
      <w:r w:rsidRPr="007C672A">
        <w:rPr>
          <w:rFonts w:eastAsia="Calibri" w:cs="Times New Roman"/>
          <w:color w:val="000000" w:themeColor="text1"/>
          <w:szCs w:val="24"/>
        </w:rPr>
        <w:t>Layer highly thermally conductive tape between cells to transfer heat to the side of the module to which the coolant channels are connected</w:t>
      </w:r>
    </w:p>
    <w:p w14:paraId="2A22686C" w14:textId="58C0F01C" w:rsidR="2AFEAE2E" w:rsidRPr="007C672A" w:rsidRDefault="2AFEAE2E" w:rsidP="2FEA061B">
      <w:pPr>
        <w:pStyle w:val="ListParagraph"/>
        <w:numPr>
          <w:ilvl w:val="0"/>
          <w:numId w:val="1"/>
        </w:numPr>
        <w:spacing w:after="160"/>
        <w:rPr>
          <w:rFonts w:eastAsia="Calibri" w:cs="Times New Roman"/>
          <w:color w:val="000000" w:themeColor="text1"/>
          <w:szCs w:val="24"/>
        </w:rPr>
      </w:pPr>
      <w:r w:rsidRPr="007C672A">
        <w:rPr>
          <w:rFonts w:eastAsia="Calibri" w:cs="Times New Roman"/>
          <w:color w:val="000000" w:themeColor="text1"/>
          <w:szCs w:val="24"/>
        </w:rPr>
        <w:t>Angle slits on the battery pack to increase the amount of airflow into the modules</w:t>
      </w:r>
    </w:p>
    <w:p w14:paraId="47282FBA" w14:textId="1F24C407" w:rsidR="2AFEAE2E" w:rsidRPr="007C672A" w:rsidRDefault="2AFEAE2E" w:rsidP="2FEA061B">
      <w:pPr>
        <w:pStyle w:val="ListParagraph"/>
        <w:numPr>
          <w:ilvl w:val="0"/>
          <w:numId w:val="1"/>
        </w:numPr>
        <w:spacing w:after="160"/>
        <w:rPr>
          <w:rFonts w:eastAsia="Calibri" w:cs="Times New Roman"/>
          <w:color w:val="000000" w:themeColor="text1"/>
          <w:szCs w:val="24"/>
        </w:rPr>
      </w:pPr>
      <w:r w:rsidRPr="007C672A">
        <w:rPr>
          <w:rFonts w:eastAsia="Calibri" w:cs="Times New Roman"/>
          <w:color w:val="000000" w:themeColor="text1"/>
          <w:szCs w:val="24"/>
        </w:rPr>
        <w:t xml:space="preserve">Using AC pump to provide cold air to the modules, similar to building </w:t>
      </w:r>
      <w:proofErr w:type="spellStart"/>
      <w:r w:rsidRPr="007C672A">
        <w:rPr>
          <w:rFonts w:eastAsia="Calibri" w:cs="Times New Roman"/>
          <w:color w:val="000000" w:themeColor="text1"/>
          <w:szCs w:val="24"/>
        </w:rPr>
        <w:t>hvac</w:t>
      </w:r>
      <w:proofErr w:type="spellEnd"/>
      <w:r w:rsidRPr="007C672A">
        <w:rPr>
          <w:rFonts w:eastAsia="Calibri" w:cs="Times New Roman"/>
          <w:color w:val="000000" w:themeColor="text1"/>
          <w:szCs w:val="24"/>
        </w:rPr>
        <w:t xml:space="preserve"> </w:t>
      </w:r>
    </w:p>
    <w:p w14:paraId="4DCBD1FD" w14:textId="13D9A9F7" w:rsidR="2AFEAE2E" w:rsidRPr="007C672A" w:rsidRDefault="2AFEAE2E" w:rsidP="2FEA061B">
      <w:pPr>
        <w:pStyle w:val="ListParagraph"/>
        <w:numPr>
          <w:ilvl w:val="0"/>
          <w:numId w:val="1"/>
        </w:numPr>
        <w:spacing w:after="160"/>
        <w:rPr>
          <w:rFonts w:eastAsia="Calibri" w:cs="Times New Roman"/>
          <w:color w:val="000000" w:themeColor="text1"/>
          <w:szCs w:val="24"/>
        </w:rPr>
      </w:pPr>
      <w:r w:rsidRPr="007C672A">
        <w:rPr>
          <w:rFonts w:eastAsia="Calibri" w:cs="Times New Roman"/>
          <w:color w:val="000000" w:themeColor="text1"/>
          <w:szCs w:val="24"/>
        </w:rPr>
        <w:t>Use insulation to conserve cool air, then extract hot air through holes in the top</w:t>
      </w:r>
    </w:p>
    <w:p w14:paraId="7DF20F2E" w14:textId="7819A995" w:rsidR="2AFEAE2E" w:rsidRPr="007C672A" w:rsidRDefault="2AFEAE2E" w:rsidP="2FEA061B">
      <w:pPr>
        <w:pStyle w:val="ListParagraph"/>
        <w:numPr>
          <w:ilvl w:val="0"/>
          <w:numId w:val="1"/>
        </w:numPr>
        <w:spacing w:after="160"/>
        <w:rPr>
          <w:rFonts w:eastAsia="Calibri" w:cs="Times New Roman"/>
          <w:color w:val="000000" w:themeColor="text1"/>
          <w:szCs w:val="24"/>
        </w:rPr>
      </w:pPr>
      <w:r w:rsidRPr="007C672A">
        <w:rPr>
          <w:rFonts w:eastAsia="Calibri" w:cs="Times New Roman"/>
          <w:color w:val="000000" w:themeColor="text1"/>
          <w:szCs w:val="24"/>
        </w:rPr>
        <w:t xml:space="preserve">Air compressor on vehicle compresses air and as air is released into the module and the drop in pressure reduces temperature in air going into module </w:t>
      </w:r>
    </w:p>
    <w:p w14:paraId="13705BE0" w14:textId="56A3998C" w:rsidR="2AFEAE2E" w:rsidRPr="007C672A" w:rsidRDefault="2AFEAE2E" w:rsidP="2FEA061B">
      <w:pPr>
        <w:pStyle w:val="ListParagraph"/>
        <w:numPr>
          <w:ilvl w:val="0"/>
          <w:numId w:val="1"/>
        </w:numPr>
        <w:spacing w:after="160"/>
        <w:rPr>
          <w:rFonts w:eastAsia="Calibri" w:cs="Times New Roman"/>
          <w:color w:val="000000" w:themeColor="text1"/>
          <w:szCs w:val="24"/>
        </w:rPr>
      </w:pPr>
      <w:r w:rsidRPr="007C672A">
        <w:rPr>
          <w:rFonts w:eastAsia="Calibri" w:cs="Times New Roman"/>
          <w:color w:val="000000" w:themeColor="text1"/>
          <w:szCs w:val="24"/>
        </w:rPr>
        <w:t>Add scoops to battery pack to increase the amount of airflow</w:t>
      </w:r>
    </w:p>
    <w:p w14:paraId="60D0363B" w14:textId="544B4418" w:rsidR="2AFEAE2E" w:rsidRPr="007C672A" w:rsidRDefault="2AFEAE2E" w:rsidP="2FEA061B">
      <w:pPr>
        <w:pStyle w:val="ListParagraph"/>
        <w:numPr>
          <w:ilvl w:val="0"/>
          <w:numId w:val="1"/>
        </w:numPr>
        <w:spacing w:after="160"/>
        <w:rPr>
          <w:rFonts w:eastAsia="Calibri" w:cs="Times New Roman"/>
          <w:color w:val="000000" w:themeColor="text1"/>
          <w:szCs w:val="24"/>
        </w:rPr>
      </w:pPr>
      <w:r w:rsidRPr="007C672A">
        <w:rPr>
          <w:rFonts w:eastAsia="Calibri" w:cs="Times New Roman"/>
          <w:color w:val="000000" w:themeColor="text1"/>
          <w:szCs w:val="24"/>
        </w:rPr>
        <w:lastRenderedPageBreak/>
        <w:t xml:space="preserve">Use silver plates between the cells to transfer heat at a higher thermal conductivity </w:t>
      </w:r>
    </w:p>
    <w:p w14:paraId="000E9A15" w14:textId="0CB6C104" w:rsidR="2AFEAE2E" w:rsidRPr="007C672A" w:rsidRDefault="2AFEAE2E" w:rsidP="2FEA061B">
      <w:pPr>
        <w:pStyle w:val="ListParagraph"/>
        <w:numPr>
          <w:ilvl w:val="0"/>
          <w:numId w:val="1"/>
        </w:numPr>
        <w:spacing w:after="160"/>
        <w:rPr>
          <w:rFonts w:eastAsia="Calibri" w:cs="Times New Roman"/>
          <w:color w:val="000000" w:themeColor="text1"/>
          <w:szCs w:val="24"/>
        </w:rPr>
      </w:pPr>
      <w:r w:rsidRPr="007C672A">
        <w:rPr>
          <w:rFonts w:eastAsia="Calibri" w:cs="Times New Roman"/>
          <w:color w:val="000000" w:themeColor="text1"/>
          <w:szCs w:val="24"/>
        </w:rPr>
        <w:t>Use a hydrogel of a polyacrylamide framework infused with water and specific ions. When hydrogel is heated, electricity is produced creating less strain on the batteries.</w:t>
      </w:r>
    </w:p>
    <w:p w14:paraId="17CC4C61" w14:textId="089DF279" w:rsidR="2AFEAE2E" w:rsidRPr="007C672A" w:rsidRDefault="2AFEAE2E" w:rsidP="2FEA061B">
      <w:pPr>
        <w:pStyle w:val="ListParagraph"/>
        <w:numPr>
          <w:ilvl w:val="0"/>
          <w:numId w:val="1"/>
        </w:numPr>
        <w:spacing w:after="160"/>
        <w:rPr>
          <w:rFonts w:eastAsia="Calibri" w:cs="Times New Roman"/>
          <w:color w:val="000000" w:themeColor="text1"/>
          <w:szCs w:val="24"/>
        </w:rPr>
      </w:pPr>
      <w:r w:rsidRPr="007C672A">
        <w:rPr>
          <w:rFonts w:eastAsia="Calibri" w:cs="Times New Roman"/>
          <w:color w:val="000000" w:themeColor="text1"/>
          <w:szCs w:val="24"/>
        </w:rPr>
        <w:t>Decrease the surface roughness of cooling channels to minimize losses</w:t>
      </w:r>
    </w:p>
    <w:p w14:paraId="31CCB753" w14:textId="2A4DAC75" w:rsidR="2AFEAE2E" w:rsidRPr="007C672A" w:rsidRDefault="2AFEAE2E" w:rsidP="2FEA061B">
      <w:pPr>
        <w:pStyle w:val="ListParagraph"/>
        <w:numPr>
          <w:ilvl w:val="0"/>
          <w:numId w:val="1"/>
        </w:numPr>
        <w:spacing w:after="160"/>
        <w:rPr>
          <w:rFonts w:eastAsia="Calibri" w:cs="Times New Roman"/>
          <w:color w:val="000000" w:themeColor="text1"/>
          <w:szCs w:val="24"/>
        </w:rPr>
      </w:pPr>
      <w:r w:rsidRPr="007C672A">
        <w:rPr>
          <w:rFonts w:eastAsia="Calibri" w:cs="Times New Roman"/>
          <w:color w:val="000000" w:themeColor="text1"/>
          <w:szCs w:val="24"/>
        </w:rPr>
        <w:t>Cells are immersed in a dielectric fluid and the fluid absorbs the heat as the battery cells heat up</w:t>
      </w:r>
    </w:p>
    <w:p w14:paraId="58D357C8" w14:textId="246D5F75" w:rsidR="2AFEAE2E" w:rsidRPr="007C672A" w:rsidRDefault="2AFEAE2E" w:rsidP="2FEA061B">
      <w:pPr>
        <w:pStyle w:val="ListParagraph"/>
        <w:numPr>
          <w:ilvl w:val="0"/>
          <w:numId w:val="1"/>
        </w:numPr>
        <w:spacing w:after="160"/>
        <w:rPr>
          <w:rFonts w:eastAsia="Calibri" w:cs="Times New Roman"/>
          <w:color w:val="000000" w:themeColor="text1"/>
          <w:szCs w:val="24"/>
        </w:rPr>
      </w:pPr>
      <w:r w:rsidRPr="007C672A">
        <w:rPr>
          <w:rFonts w:eastAsia="Calibri" w:cs="Times New Roman"/>
          <w:color w:val="000000" w:themeColor="text1"/>
          <w:szCs w:val="24"/>
        </w:rPr>
        <w:t>Increase the diameter of the cooling channels to reduce losses</w:t>
      </w:r>
    </w:p>
    <w:p w14:paraId="6B416AFB" w14:textId="709E8417" w:rsidR="2AFEAE2E" w:rsidRPr="007C672A" w:rsidRDefault="2AFEAE2E" w:rsidP="2FEA061B">
      <w:pPr>
        <w:pStyle w:val="ListParagraph"/>
        <w:numPr>
          <w:ilvl w:val="0"/>
          <w:numId w:val="1"/>
        </w:numPr>
        <w:spacing w:after="160"/>
        <w:rPr>
          <w:rFonts w:eastAsia="Calibri" w:cs="Times New Roman"/>
          <w:color w:val="000000" w:themeColor="text1"/>
          <w:szCs w:val="24"/>
        </w:rPr>
      </w:pPr>
      <w:r w:rsidRPr="007C672A">
        <w:rPr>
          <w:rFonts w:eastAsia="Calibri" w:cs="Times New Roman"/>
          <w:color w:val="000000" w:themeColor="text1"/>
          <w:szCs w:val="24"/>
        </w:rPr>
        <w:t>Switching the side of the tabs of the cell so they are on opposite ends of the battery module.</w:t>
      </w:r>
    </w:p>
    <w:p w14:paraId="20DAC67E" w14:textId="6178B1C8" w:rsidR="2AFEAE2E" w:rsidRPr="007C672A" w:rsidRDefault="2AFEAE2E" w:rsidP="2FEA061B">
      <w:pPr>
        <w:pStyle w:val="ListParagraph"/>
        <w:numPr>
          <w:ilvl w:val="0"/>
          <w:numId w:val="1"/>
        </w:numPr>
        <w:spacing w:after="160"/>
        <w:rPr>
          <w:rFonts w:eastAsia="Calibri" w:cs="Times New Roman"/>
          <w:color w:val="000000" w:themeColor="text1"/>
          <w:szCs w:val="24"/>
        </w:rPr>
      </w:pPr>
      <w:r w:rsidRPr="007C672A">
        <w:rPr>
          <w:rFonts w:eastAsia="Calibri" w:cs="Times New Roman"/>
          <w:color w:val="000000" w:themeColor="text1"/>
          <w:szCs w:val="24"/>
        </w:rPr>
        <w:t>Use liquid nitrogen heat exchanger to cool battery</w:t>
      </w:r>
    </w:p>
    <w:p w14:paraId="01E34EED" w14:textId="3808151E" w:rsidR="2AFEAE2E" w:rsidRPr="007C672A" w:rsidRDefault="2AFEAE2E" w:rsidP="2FEA061B">
      <w:pPr>
        <w:pStyle w:val="ListParagraph"/>
        <w:numPr>
          <w:ilvl w:val="0"/>
          <w:numId w:val="1"/>
        </w:numPr>
        <w:spacing w:after="160"/>
        <w:rPr>
          <w:rFonts w:eastAsia="Calibri" w:cs="Times New Roman"/>
          <w:color w:val="000000" w:themeColor="text1"/>
          <w:szCs w:val="24"/>
        </w:rPr>
      </w:pPr>
      <w:r w:rsidRPr="007C672A">
        <w:rPr>
          <w:rFonts w:eastAsia="Calibri" w:cs="Times New Roman"/>
          <w:color w:val="000000" w:themeColor="text1"/>
          <w:szCs w:val="24"/>
        </w:rPr>
        <w:t>Use liquid helium for better efficiency and to cool the battery</w:t>
      </w:r>
    </w:p>
    <w:p w14:paraId="5AF5C43B" w14:textId="6A9D5BD4" w:rsidR="2AFEAE2E" w:rsidRPr="007C672A" w:rsidRDefault="2AFEAE2E" w:rsidP="2FEA061B">
      <w:pPr>
        <w:pStyle w:val="ListParagraph"/>
        <w:numPr>
          <w:ilvl w:val="0"/>
          <w:numId w:val="1"/>
        </w:numPr>
        <w:spacing w:after="160"/>
        <w:rPr>
          <w:rFonts w:eastAsia="Calibri" w:cs="Times New Roman"/>
          <w:color w:val="000000" w:themeColor="text1"/>
          <w:szCs w:val="24"/>
        </w:rPr>
      </w:pPr>
      <w:r w:rsidRPr="007C672A">
        <w:rPr>
          <w:rFonts w:eastAsia="Calibri" w:cs="Times New Roman"/>
          <w:color w:val="000000" w:themeColor="text1"/>
          <w:szCs w:val="24"/>
        </w:rPr>
        <w:t>Bring outside airflow into a radiator inside the battery pack</w:t>
      </w:r>
    </w:p>
    <w:p w14:paraId="5AFCCC00" w14:textId="0DAF9F73" w:rsidR="2AFEAE2E" w:rsidRPr="007C672A" w:rsidRDefault="2AFEAE2E" w:rsidP="2FEA061B">
      <w:pPr>
        <w:pStyle w:val="ListParagraph"/>
        <w:numPr>
          <w:ilvl w:val="0"/>
          <w:numId w:val="1"/>
        </w:numPr>
        <w:spacing w:after="160"/>
        <w:rPr>
          <w:rFonts w:eastAsia="Calibri" w:cs="Times New Roman"/>
          <w:color w:val="000000" w:themeColor="text1"/>
          <w:szCs w:val="24"/>
        </w:rPr>
      </w:pPr>
      <w:r w:rsidRPr="007C672A">
        <w:rPr>
          <w:rFonts w:eastAsia="Calibri" w:cs="Times New Roman"/>
          <w:color w:val="000000" w:themeColor="text1"/>
          <w:szCs w:val="24"/>
        </w:rPr>
        <w:t>Intermittently drop dry ice into pack during operation</w:t>
      </w:r>
    </w:p>
    <w:p w14:paraId="3553D539" w14:textId="124BBB50" w:rsidR="2AFEAE2E" w:rsidRPr="007C672A" w:rsidRDefault="2AFEAE2E" w:rsidP="2FEA061B">
      <w:pPr>
        <w:pStyle w:val="ListParagraph"/>
        <w:numPr>
          <w:ilvl w:val="0"/>
          <w:numId w:val="1"/>
        </w:numPr>
        <w:spacing w:after="160"/>
        <w:rPr>
          <w:rFonts w:eastAsia="Calibri" w:cs="Times New Roman"/>
          <w:color w:val="000000" w:themeColor="text1"/>
          <w:szCs w:val="24"/>
        </w:rPr>
      </w:pPr>
      <w:r w:rsidRPr="007C672A">
        <w:rPr>
          <w:rFonts w:eastAsia="Calibri" w:cs="Times New Roman"/>
          <w:color w:val="000000" w:themeColor="text1"/>
          <w:szCs w:val="24"/>
        </w:rPr>
        <w:t>Use cooling plates with modules submerged in a cold pool of liquid</w:t>
      </w:r>
    </w:p>
    <w:p w14:paraId="007BAA7C" w14:textId="247E8AE2" w:rsidR="2AFEAE2E" w:rsidRPr="007C672A" w:rsidRDefault="2AFEAE2E" w:rsidP="2FEA061B">
      <w:pPr>
        <w:pStyle w:val="ListParagraph"/>
        <w:numPr>
          <w:ilvl w:val="0"/>
          <w:numId w:val="1"/>
        </w:numPr>
        <w:spacing w:after="160"/>
        <w:rPr>
          <w:rFonts w:eastAsia="Calibri" w:cs="Times New Roman"/>
          <w:color w:val="000000" w:themeColor="text1"/>
          <w:szCs w:val="24"/>
        </w:rPr>
      </w:pPr>
      <w:r w:rsidRPr="007C672A">
        <w:rPr>
          <w:rFonts w:eastAsia="Calibri" w:cs="Times New Roman"/>
          <w:color w:val="000000" w:themeColor="text1"/>
          <w:szCs w:val="24"/>
        </w:rPr>
        <w:t>Route heat from cooling plates to battery pack and have outside airflow cool battery</w:t>
      </w:r>
    </w:p>
    <w:p w14:paraId="6C9950E6" w14:textId="52F0C573" w:rsidR="2AFEAE2E" w:rsidRPr="007C672A" w:rsidRDefault="2AFEAE2E" w:rsidP="2FEA061B">
      <w:pPr>
        <w:pStyle w:val="ListParagraph"/>
        <w:numPr>
          <w:ilvl w:val="0"/>
          <w:numId w:val="1"/>
        </w:numPr>
        <w:spacing w:after="160"/>
        <w:rPr>
          <w:rFonts w:eastAsia="Calibri" w:cs="Times New Roman"/>
          <w:color w:val="000000" w:themeColor="text1"/>
          <w:szCs w:val="24"/>
        </w:rPr>
      </w:pPr>
      <w:r w:rsidRPr="007C672A">
        <w:rPr>
          <w:rFonts w:eastAsia="Calibri" w:cs="Times New Roman"/>
          <w:color w:val="000000" w:themeColor="text1"/>
          <w:szCs w:val="24"/>
        </w:rPr>
        <w:t xml:space="preserve">Add fins to battery pack </w:t>
      </w:r>
    </w:p>
    <w:p w14:paraId="0888EB8F" w14:textId="7849B1E8" w:rsidR="2AFEAE2E" w:rsidRPr="007C672A" w:rsidRDefault="2AFEAE2E" w:rsidP="2FEA061B">
      <w:pPr>
        <w:pStyle w:val="ListParagraph"/>
        <w:numPr>
          <w:ilvl w:val="0"/>
          <w:numId w:val="1"/>
        </w:numPr>
        <w:spacing w:after="160"/>
        <w:rPr>
          <w:rFonts w:eastAsia="Calibri" w:cs="Times New Roman"/>
          <w:color w:val="000000" w:themeColor="text1"/>
          <w:szCs w:val="24"/>
        </w:rPr>
      </w:pPr>
      <w:r w:rsidRPr="007C672A">
        <w:rPr>
          <w:rFonts w:eastAsia="Calibri" w:cs="Times New Roman"/>
          <w:color w:val="000000" w:themeColor="text1"/>
          <w:szCs w:val="24"/>
        </w:rPr>
        <w:t>Submerge battery pack in coolant</w:t>
      </w:r>
    </w:p>
    <w:p w14:paraId="24594A3B" w14:textId="2169B07C" w:rsidR="2AFEAE2E" w:rsidRPr="007C672A" w:rsidRDefault="2AFEAE2E" w:rsidP="2FEA061B">
      <w:pPr>
        <w:pStyle w:val="ListParagraph"/>
        <w:numPr>
          <w:ilvl w:val="0"/>
          <w:numId w:val="1"/>
        </w:numPr>
        <w:spacing w:after="160"/>
        <w:rPr>
          <w:rFonts w:eastAsia="Calibri" w:cs="Times New Roman"/>
          <w:color w:val="000000" w:themeColor="text1"/>
          <w:szCs w:val="24"/>
        </w:rPr>
      </w:pPr>
      <w:r w:rsidRPr="007C672A">
        <w:rPr>
          <w:rFonts w:eastAsia="Calibri" w:cs="Times New Roman"/>
          <w:color w:val="000000" w:themeColor="text1"/>
          <w:szCs w:val="24"/>
        </w:rPr>
        <w:t>Spray coolant on battery pack</w:t>
      </w:r>
    </w:p>
    <w:p w14:paraId="344C04EB" w14:textId="4F0A17A6" w:rsidR="2AFEAE2E" w:rsidRPr="007C672A" w:rsidRDefault="2AFEAE2E" w:rsidP="2FEA061B">
      <w:pPr>
        <w:pStyle w:val="ListParagraph"/>
        <w:numPr>
          <w:ilvl w:val="0"/>
          <w:numId w:val="1"/>
        </w:numPr>
        <w:spacing w:after="160"/>
        <w:rPr>
          <w:rFonts w:eastAsia="Calibri" w:cs="Times New Roman"/>
          <w:color w:val="000000" w:themeColor="text1"/>
          <w:szCs w:val="24"/>
        </w:rPr>
      </w:pPr>
      <w:r w:rsidRPr="007C672A">
        <w:rPr>
          <w:rFonts w:eastAsia="Calibri" w:cs="Times New Roman"/>
          <w:color w:val="000000" w:themeColor="text1"/>
          <w:szCs w:val="24"/>
        </w:rPr>
        <w:t>Use regular cooling plates and spray extra cold coolant into the network when heat is too extreme</w:t>
      </w:r>
    </w:p>
    <w:p w14:paraId="1D39D937" w14:textId="2D7BED78" w:rsidR="2AFEAE2E" w:rsidRPr="007C672A" w:rsidRDefault="2AFEAE2E" w:rsidP="2FEA061B">
      <w:pPr>
        <w:pStyle w:val="ListParagraph"/>
        <w:numPr>
          <w:ilvl w:val="0"/>
          <w:numId w:val="1"/>
        </w:numPr>
        <w:spacing w:after="160"/>
        <w:rPr>
          <w:rFonts w:eastAsia="Calibri" w:cs="Times New Roman"/>
          <w:color w:val="000000" w:themeColor="text1"/>
          <w:szCs w:val="24"/>
        </w:rPr>
      </w:pPr>
      <w:r w:rsidRPr="007C672A">
        <w:rPr>
          <w:rFonts w:eastAsia="Calibri" w:cs="Times New Roman"/>
          <w:color w:val="000000" w:themeColor="text1"/>
          <w:szCs w:val="24"/>
        </w:rPr>
        <w:t>Use a fan to blow evaporated liquid nitrogen into the module</w:t>
      </w:r>
    </w:p>
    <w:p w14:paraId="68471A4F" w14:textId="3DFDE4F0" w:rsidR="2AFEAE2E" w:rsidRPr="007C672A" w:rsidRDefault="2AFEAE2E" w:rsidP="2FEA061B">
      <w:pPr>
        <w:pStyle w:val="ListParagraph"/>
        <w:numPr>
          <w:ilvl w:val="0"/>
          <w:numId w:val="1"/>
        </w:numPr>
        <w:spacing w:after="160"/>
        <w:rPr>
          <w:rFonts w:eastAsia="Calibri" w:cs="Times New Roman"/>
          <w:color w:val="000000" w:themeColor="text1"/>
          <w:szCs w:val="24"/>
        </w:rPr>
      </w:pPr>
      <w:r w:rsidRPr="007C672A">
        <w:rPr>
          <w:rFonts w:eastAsia="Calibri" w:cs="Times New Roman"/>
          <w:color w:val="000000" w:themeColor="text1"/>
          <w:szCs w:val="24"/>
        </w:rPr>
        <w:t>Have a rotating cold plate, as one plate gets hot rotate in one that has been precooled</w:t>
      </w:r>
    </w:p>
    <w:p w14:paraId="6AD0D7C4" w14:textId="54E32389" w:rsidR="2AFEAE2E" w:rsidRPr="007C672A" w:rsidRDefault="2AFEAE2E" w:rsidP="2FEA061B">
      <w:pPr>
        <w:pStyle w:val="ListParagraph"/>
        <w:numPr>
          <w:ilvl w:val="0"/>
          <w:numId w:val="1"/>
        </w:numPr>
        <w:spacing w:after="160"/>
        <w:rPr>
          <w:rFonts w:eastAsia="Calibri" w:cs="Times New Roman"/>
          <w:color w:val="000000" w:themeColor="text1"/>
          <w:szCs w:val="24"/>
        </w:rPr>
      </w:pPr>
      <w:r w:rsidRPr="007C672A">
        <w:rPr>
          <w:rFonts w:eastAsia="Calibri" w:cs="Times New Roman"/>
          <w:color w:val="000000" w:themeColor="text1"/>
          <w:szCs w:val="24"/>
        </w:rPr>
        <w:t>Focus cooling on one part of the cell so that it overall doesn’t overheat</w:t>
      </w:r>
    </w:p>
    <w:p w14:paraId="56224377" w14:textId="3AB9DEFF" w:rsidR="2AFEAE2E" w:rsidRPr="007C672A" w:rsidRDefault="2AFEAE2E" w:rsidP="2FEA061B">
      <w:pPr>
        <w:pStyle w:val="ListParagraph"/>
        <w:numPr>
          <w:ilvl w:val="0"/>
          <w:numId w:val="1"/>
        </w:numPr>
        <w:spacing w:after="160"/>
        <w:rPr>
          <w:rFonts w:eastAsia="Calibri" w:cs="Times New Roman"/>
          <w:color w:val="000000" w:themeColor="text1"/>
          <w:szCs w:val="24"/>
        </w:rPr>
      </w:pPr>
      <w:r w:rsidRPr="007C672A">
        <w:rPr>
          <w:rFonts w:eastAsia="Calibri" w:cs="Times New Roman"/>
          <w:color w:val="000000" w:themeColor="text1"/>
          <w:szCs w:val="24"/>
        </w:rPr>
        <w:lastRenderedPageBreak/>
        <w:t>Connect cooling channels to fins on the battery pack and route them into the cooling plates in the module</w:t>
      </w:r>
    </w:p>
    <w:p w14:paraId="72045F0A" w14:textId="73BFB884" w:rsidR="2AFEAE2E" w:rsidRPr="007C672A" w:rsidRDefault="2AFEAE2E" w:rsidP="2FEA061B">
      <w:pPr>
        <w:pStyle w:val="ListParagraph"/>
        <w:numPr>
          <w:ilvl w:val="0"/>
          <w:numId w:val="1"/>
        </w:numPr>
        <w:spacing w:after="160"/>
        <w:rPr>
          <w:rFonts w:eastAsia="Calibri" w:cs="Times New Roman"/>
          <w:color w:val="000000" w:themeColor="text1"/>
          <w:szCs w:val="24"/>
        </w:rPr>
      </w:pPr>
      <w:r w:rsidRPr="007C672A">
        <w:rPr>
          <w:rFonts w:eastAsia="Calibri" w:cs="Times New Roman"/>
          <w:color w:val="000000" w:themeColor="text1"/>
          <w:szCs w:val="24"/>
        </w:rPr>
        <w:t>Use shell and tube heat exchanger to help direct air and coolant flow to effectively cool cells</w:t>
      </w:r>
    </w:p>
    <w:p w14:paraId="4B2B6BEB" w14:textId="45B576A7" w:rsidR="2AFEAE2E" w:rsidRPr="007C672A" w:rsidRDefault="2AFEAE2E" w:rsidP="2FEA061B">
      <w:pPr>
        <w:pStyle w:val="ListParagraph"/>
        <w:numPr>
          <w:ilvl w:val="0"/>
          <w:numId w:val="1"/>
        </w:numPr>
        <w:spacing w:after="160"/>
        <w:rPr>
          <w:rFonts w:eastAsia="Calibri" w:cs="Times New Roman"/>
          <w:color w:val="000000" w:themeColor="text1"/>
          <w:szCs w:val="24"/>
        </w:rPr>
      </w:pPr>
      <w:r w:rsidRPr="007C672A">
        <w:rPr>
          <w:rFonts w:eastAsia="Calibri" w:cs="Times New Roman"/>
          <w:color w:val="000000" w:themeColor="text1"/>
          <w:szCs w:val="24"/>
        </w:rPr>
        <w:t>Submerge battery pack in cold pool and insulate the pool, have hot liquid circulated out and cooled using outside airflow and bring it back into the pool</w:t>
      </w:r>
    </w:p>
    <w:p w14:paraId="02112734" w14:textId="05298B6C" w:rsidR="2AFEAE2E" w:rsidRPr="007C672A" w:rsidRDefault="2AFEAE2E" w:rsidP="2FEA061B">
      <w:pPr>
        <w:pStyle w:val="ListParagraph"/>
        <w:numPr>
          <w:ilvl w:val="0"/>
          <w:numId w:val="1"/>
        </w:numPr>
        <w:spacing w:after="160"/>
        <w:rPr>
          <w:rFonts w:eastAsia="Calibri" w:cs="Times New Roman"/>
          <w:color w:val="000000" w:themeColor="text1"/>
          <w:szCs w:val="24"/>
        </w:rPr>
      </w:pPr>
      <w:r w:rsidRPr="007C672A">
        <w:rPr>
          <w:rFonts w:eastAsia="Calibri" w:cs="Times New Roman"/>
          <w:color w:val="000000" w:themeColor="text1"/>
          <w:szCs w:val="24"/>
        </w:rPr>
        <w:t>Use barbed pipes to increase the surface area of the pipes and increase the amount of heat taken out</w:t>
      </w:r>
    </w:p>
    <w:p w14:paraId="52E8B10E" w14:textId="76D39C8E" w:rsidR="2AFEAE2E" w:rsidRPr="007C672A" w:rsidRDefault="2AFEAE2E" w:rsidP="2FEA061B">
      <w:pPr>
        <w:pStyle w:val="ListParagraph"/>
        <w:numPr>
          <w:ilvl w:val="0"/>
          <w:numId w:val="1"/>
        </w:numPr>
        <w:spacing w:after="160"/>
        <w:rPr>
          <w:rFonts w:eastAsia="Calibri" w:cs="Times New Roman"/>
          <w:color w:val="000000" w:themeColor="text1"/>
          <w:szCs w:val="24"/>
        </w:rPr>
      </w:pPr>
      <w:r w:rsidRPr="007C672A">
        <w:rPr>
          <w:rFonts w:eastAsia="Calibri" w:cs="Times New Roman"/>
          <w:color w:val="000000" w:themeColor="text1"/>
          <w:szCs w:val="24"/>
        </w:rPr>
        <w:t xml:space="preserve">Periodically pour coolant onto cells </w:t>
      </w:r>
    </w:p>
    <w:p w14:paraId="67D9204C" w14:textId="64A70E9F" w:rsidR="2AFEAE2E" w:rsidRPr="007C672A" w:rsidRDefault="2AFEAE2E" w:rsidP="2FEA061B">
      <w:pPr>
        <w:pStyle w:val="ListParagraph"/>
        <w:numPr>
          <w:ilvl w:val="0"/>
          <w:numId w:val="1"/>
        </w:numPr>
        <w:spacing w:after="160"/>
        <w:rPr>
          <w:rFonts w:eastAsia="Calibri" w:cs="Times New Roman"/>
          <w:color w:val="000000" w:themeColor="text1"/>
          <w:szCs w:val="24"/>
        </w:rPr>
      </w:pPr>
      <w:r w:rsidRPr="007C672A">
        <w:rPr>
          <w:rFonts w:eastAsia="Calibri" w:cs="Times New Roman"/>
          <w:color w:val="000000" w:themeColor="text1"/>
          <w:szCs w:val="24"/>
        </w:rPr>
        <w:t>Put cells on rotating piece that dumps them into coolant as the piece rotates</w:t>
      </w:r>
    </w:p>
    <w:p w14:paraId="619870C3" w14:textId="3588340E" w:rsidR="2AFEAE2E" w:rsidRPr="007C672A" w:rsidRDefault="2AFEAE2E" w:rsidP="2FEA061B">
      <w:pPr>
        <w:pStyle w:val="ListParagraph"/>
        <w:numPr>
          <w:ilvl w:val="0"/>
          <w:numId w:val="1"/>
        </w:numPr>
        <w:spacing w:after="160"/>
        <w:rPr>
          <w:rFonts w:eastAsia="Calibri" w:cs="Times New Roman"/>
          <w:color w:val="000000" w:themeColor="text1"/>
          <w:szCs w:val="24"/>
        </w:rPr>
      </w:pPr>
      <w:r w:rsidRPr="007C672A">
        <w:rPr>
          <w:rFonts w:eastAsia="Calibri" w:cs="Times New Roman"/>
          <w:color w:val="000000" w:themeColor="text1"/>
          <w:szCs w:val="24"/>
        </w:rPr>
        <w:t>Put cells on rotating piece that dumps them into coolant as the piece rotates and spray coolant onto the cells at the top of the rotation</w:t>
      </w:r>
    </w:p>
    <w:p w14:paraId="65E3CE68" w14:textId="5AFA55F1" w:rsidR="2AFEAE2E" w:rsidRPr="007C672A" w:rsidRDefault="2AFEAE2E" w:rsidP="2FEA061B">
      <w:pPr>
        <w:pStyle w:val="ListParagraph"/>
        <w:numPr>
          <w:ilvl w:val="0"/>
          <w:numId w:val="1"/>
        </w:numPr>
        <w:spacing w:after="160"/>
        <w:rPr>
          <w:rFonts w:eastAsia="Calibri" w:cs="Times New Roman"/>
          <w:color w:val="000000" w:themeColor="text1"/>
          <w:szCs w:val="24"/>
        </w:rPr>
      </w:pPr>
      <w:r w:rsidRPr="007C672A">
        <w:rPr>
          <w:rFonts w:eastAsia="Calibri" w:cs="Times New Roman"/>
          <w:color w:val="000000" w:themeColor="text1"/>
          <w:szCs w:val="24"/>
        </w:rPr>
        <w:t>Use baffles to prevent the cooling channels from vibrating and losing energy</w:t>
      </w:r>
    </w:p>
    <w:p w14:paraId="4109EAA0" w14:textId="7466008D" w:rsidR="2AFEAE2E" w:rsidRPr="007C672A" w:rsidRDefault="2AFEAE2E" w:rsidP="2FEA061B">
      <w:pPr>
        <w:pStyle w:val="ListParagraph"/>
        <w:numPr>
          <w:ilvl w:val="0"/>
          <w:numId w:val="1"/>
        </w:numPr>
        <w:spacing w:after="160"/>
        <w:rPr>
          <w:rFonts w:eastAsia="Calibri" w:cs="Times New Roman"/>
          <w:color w:val="000000" w:themeColor="text1"/>
          <w:szCs w:val="24"/>
        </w:rPr>
      </w:pPr>
      <w:r w:rsidRPr="007C672A">
        <w:rPr>
          <w:rFonts w:eastAsia="Calibri" w:cs="Times New Roman"/>
          <w:color w:val="000000" w:themeColor="text1"/>
          <w:szCs w:val="24"/>
        </w:rPr>
        <w:t xml:space="preserve">Spread cells out with one cooling plate per cell </w:t>
      </w:r>
    </w:p>
    <w:p w14:paraId="081E8F33" w14:textId="70145BEA" w:rsidR="2AFEAE2E" w:rsidRPr="007C672A" w:rsidRDefault="2AFEAE2E" w:rsidP="2FEA061B">
      <w:pPr>
        <w:pStyle w:val="ListParagraph"/>
        <w:numPr>
          <w:ilvl w:val="0"/>
          <w:numId w:val="1"/>
        </w:numPr>
        <w:spacing w:after="160"/>
        <w:rPr>
          <w:rFonts w:eastAsia="Calibri" w:cs="Times New Roman"/>
          <w:color w:val="000000" w:themeColor="text1"/>
          <w:szCs w:val="24"/>
        </w:rPr>
      </w:pPr>
      <w:r w:rsidRPr="007C672A">
        <w:rPr>
          <w:rFonts w:eastAsia="Calibri" w:cs="Times New Roman"/>
          <w:color w:val="000000" w:themeColor="text1"/>
          <w:szCs w:val="24"/>
        </w:rPr>
        <w:t xml:space="preserve">Decrease the length of cooling channels but increase the number of passes </w:t>
      </w:r>
    </w:p>
    <w:p w14:paraId="30CE5CDD" w14:textId="38ADC822" w:rsidR="2AFEAE2E" w:rsidRPr="007C672A" w:rsidRDefault="2AFEAE2E" w:rsidP="2FEA061B">
      <w:pPr>
        <w:pStyle w:val="ListParagraph"/>
        <w:numPr>
          <w:ilvl w:val="0"/>
          <w:numId w:val="1"/>
        </w:numPr>
        <w:spacing w:after="160"/>
        <w:rPr>
          <w:rFonts w:eastAsia="Calibri" w:cs="Times New Roman"/>
          <w:color w:val="000000" w:themeColor="text1"/>
          <w:szCs w:val="24"/>
        </w:rPr>
      </w:pPr>
      <w:r w:rsidRPr="007C672A">
        <w:rPr>
          <w:rFonts w:eastAsia="Calibri" w:cs="Times New Roman"/>
          <w:color w:val="000000" w:themeColor="text1"/>
          <w:szCs w:val="24"/>
        </w:rPr>
        <w:t>Use smoother cooling channels to decrease losses</w:t>
      </w:r>
    </w:p>
    <w:p w14:paraId="10E0DF95" w14:textId="7CF26430" w:rsidR="2AFEAE2E" w:rsidRPr="007C672A" w:rsidRDefault="2AFEAE2E" w:rsidP="2FEA061B">
      <w:pPr>
        <w:pStyle w:val="ListParagraph"/>
        <w:numPr>
          <w:ilvl w:val="0"/>
          <w:numId w:val="1"/>
        </w:numPr>
        <w:spacing w:after="160"/>
        <w:rPr>
          <w:rFonts w:eastAsia="Calibri" w:cs="Times New Roman"/>
          <w:color w:val="000000" w:themeColor="text1"/>
          <w:szCs w:val="24"/>
        </w:rPr>
      </w:pPr>
      <w:r w:rsidRPr="007C672A">
        <w:rPr>
          <w:rFonts w:eastAsia="Calibri" w:cs="Times New Roman"/>
          <w:color w:val="000000" w:themeColor="text1"/>
          <w:szCs w:val="24"/>
        </w:rPr>
        <w:t>Have sliding piece in module that goes to each cell spraying coolant</w:t>
      </w:r>
    </w:p>
    <w:p w14:paraId="7C467F91" w14:textId="412842B0" w:rsidR="2AFEAE2E" w:rsidRPr="007C672A" w:rsidRDefault="2AFEAE2E" w:rsidP="2FEA061B">
      <w:pPr>
        <w:pStyle w:val="ListParagraph"/>
        <w:numPr>
          <w:ilvl w:val="0"/>
          <w:numId w:val="1"/>
        </w:numPr>
        <w:spacing w:after="160"/>
        <w:rPr>
          <w:rFonts w:eastAsia="Calibri" w:cs="Times New Roman"/>
          <w:color w:val="000000" w:themeColor="text1"/>
          <w:szCs w:val="24"/>
        </w:rPr>
      </w:pPr>
      <w:r w:rsidRPr="007C672A">
        <w:rPr>
          <w:rFonts w:eastAsia="Calibri" w:cs="Times New Roman"/>
          <w:color w:val="000000" w:themeColor="text1"/>
          <w:szCs w:val="24"/>
        </w:rPr>
        <w:t xml:space="preserve">Pour coolant onto cells, have it pool at the bottom, as it gets hot pump it out and </w:t>
      </w:r>
      <w:proofErr w:type="spellStart"/>
      <w:r w:rsidRPr="007C672A">
        <w:rPr>
          <w:rFonts w:eastAsia="Calibri" w:cs="Times New Roman"/>
          <w:color w:val="000000" w:themeColor="text1"/>
          <w:szCs w:val="24"/>
        </w:rPr>
        <w:t>recool</w:t>
      </w:r>
      <w:proofErr w:type="spellEnd"/>
      <w:r w:rsidRPr="007C672A">
        <w:rPr>
          <w:rFonts w:eastAsia="Calibri" w:cs="Times New Roman"/>
          <w:color w:val="000000" w:themeColor="text1"/>
          <w:szCs w:val="24"/>
        </w:rPr>
        <w:t xml:space="preserve"> It </w:t>
      </w:r>
    </w:p>
    <w:p w14:paraId="7B60FE42" w14:textId="74D88727" w:rsidR="2AFEAE2E" w:rsidRPr="007C672A" w:rsidRDefault="2AFEAE2E" w:rsidP="2FEA061B">
      <w:pPr>
        <w:pStyle w:val="ListParagraph"/>
        <w:numPr>
          <w:ilvl w:val="0"/>
          <w:numId w:val="1"/>
        </w:numPr>
        <w:spacing w:after="160"/>
        <w:rPr>
          <w:rFonts w:eastAsia="Calibri" w:cs="Times New Roman"/>
          <w:color w:val="000000" w:themeColor="text1"/>
          <w:szCs w:val="24"/>
        </w:rPr>
      </w:pPr>
      <w:r w:rsidRPr="007C672A">
        <w:rPr>
          <w:rFonts w:eastAsia="Calibri" w:cs="Times New Roman"/>
          <w:color w:val="000000" w:themeColor="text1"/>
          <w:szCs w:val="24"/>
        </w:rPr>
        <w:t>Use smoother channels with higher damping on the battery to decrease losses</w:t>
      </w:r>
    </w:p>
    <w:p w14:paraId="09BA6A2D" w14:textId="3304F14B" w:rsidR="2AFEAE2E" w:rsidRPr="007C672A" w:rsidRDefault="2AFEAE2E" w:rsidP="2FEA061B">
      <w:pPr>
        <w:pStyle w:val="ListParagraph"/>
        <w:numPr>
          <w:ilvl w:val="0"/>
          <w:numId w:val="1"/>
        </w:numPr>
        <w:spacing w:after="160"/>
        <w:rPr>
          <w:rFonts w:eastAsia="Calibri" w:cs="Times New Roman"/>
          <w:color w:val="000000" w:themeColor="text1"/>
          <w:szCs w:val="24"/>
        </w:rPr>
      </w:pPr>
      <w:r w:rsidRPr="007C672A">
        <w:rPr>
          <w:rFonts w:eastAsia="Calibri" w:cs="Times New Roman"/>
          <w:color w:val="000000" w:themeColor="text1"/>
          <w:szCs w:val="24"/>
        </w:rPr>
        <w:t>Have coolant injectors on a rail in the module that intermittently spray coolant</w:t>
      </w:r>
    </w:p>
    <w:p w14:paraId="7716C65F" w14:textId="6180B6C2" w:rsidR="2AFEAE2E" w:rsidRPr="007C672A" w:rsidRDefault="2AFEAE2E" w:rsidP="2FEA061B">
      <w:pPr>
        <w:pStyle w:val="ListParagraph"/>
        <w:numPr>
          <w:ilvl w:val="0"/>
          <w:numId w:val="1"/>
        </w:numPr>
        <w:spacing w:after="160"/>
        <w:rPr>
          <w:rFonts w:eastAsia="Calibri" w:cs="Times New Roman"/>
          <w:color w:val="000000" w:themeColor="text1"/>
          <w:szCs w:val="24"/>
        </w:rPr>
      </w:pPr>
      <w:r w:rsidRPr="007C672A">
        <w:rPr>
          <w:rFonts w:eastAsia="Calibri" w:cs="Times New Roman"/>
          <w:color w:val="000000" w:themeColor="text1"/>
          <w:szCs w:val="24"/>
        </w:rPr>
        <w:t>Use a sprinkler type system that can spray the whole module with coolant</w:t>
      </w:r>
    </w:p>
    <w:p w14:paraId="01CF4665" w14:textId="0FD0D1B2" w:rsidR="2AFEAE2E" w:rsidRPr="007C672A" w:rsidRDefault="2AFEAE2E" w:rsidP="2FEA061B">
      <w:pPr>
        <w:pStyle w:val="ListParagraph"/>
        <w:numPr>
          <w:ilvl w:val="0"/>
          <w:numId w:val="1"/>
        </w:numPr>
        <w:spacing w:after="160"/>
        <w:rPr>
          <w:rFonts w:eastAsia="Calibri" w:cs="Times New Roman"/>
          <w:color w:val="000000" w:themeColor="text1"/>
          <w:szCs w:val="24"/>
        </w:rPr>
      </w:pPr>
      <w:r w:rsidRPr="007C672A">
        <w:rPr>
          <w:rFonts w:eastAsia="Calibri" w:cs="Times New Roman"/>
          <w:color w:val="000000" w:themeColor="text1"/>
          <w:szCs w:val="24"/>
        </w:rPr>
        <w:t>Use a system similar to a building’s fire suppression system that can spray coolant in the module</w:t>
      </w:r>
    </w:p>
    <w:p w14:paraId="32B73861" w14:textId="1E62ACDD" w:rsidR="2AFEAE2E" w:rsidRPr="007C672A" w:rsidRDefault="2AFEAE2E" w:rsidP="2FEA061B">
      <w:pPr>
        <w:pStyle w:val="ListParagraph"/>
        <w:numPr>
          <w:ilvl w:val="0"/>
          <w:numId w:val="1"/>
        </w:numPr>
        <w:spacing w:after="160"/>
        <w:rPr>
          <w:rFonts w:eastAsia="Calibri" w:cs="Times New Roman"/>
          <w:color w:val="000000" w:themeColor="text1"/>
          <w:szCs w:val="24"/>
        </w:rPr>
      </w:pPr>
      <w:r w:rsidRPr="007C672A">
        <w:rPr>
          <w:rFonts w:eastAsia="Calibri" w:cs="Times New Roman"/>
          <w:color w:val="000000" w:themeColor="text1"/>
          <w:szCs w:val="24"/>
        </w:rPr>
        <w:lastRenderedPageBreak/>
        <w:t xml:space="preserve">Use system that can constantly </w:t>
      </w:r>
      <w:r w:rsidR="007C672A" w:rsidRPr="007C672A">
        <w:rPr>
          <w:rFonts w:eastAsia="Calibri" w:cs="Times New Roman"/>
          <w:color w:val="000000" w:themeColor="text1"/>
          <w:szCs w:val="24"/>
        </w:rPr>
        <w:t>pull-out</w:t>
      </w:r>
      <w:r w:rsidRPr="007C672A">
        <w:rPr>
          <w:rFonts w:eastAsia="Calibri" w:cs="Times New Roman"/>
          <w:color w:val="000000" w:themeColor="text1"/>
          <w:szCs w:val="24"/>
        </w:rPr>
        <w:t xml:space="preserve"> hot cells and dunk them in a coolant reservoir</w:t>
      </w:r>
    </w:p>
    <w:p w14:paraId="2491390A" w14:textId="3F82D3B8" w:rsidR="2AFEAE2E" w:rsidRPr="007C672A" w:rsidRDefault="2AFEAE2E" w:rsidP="2FEA061B">
      <w:pPr>
        <w:pStyle w:val="ListParagraph"/>
        <w:numPr>
          <w:ilvl w:val="0"/>
          <w:numId w:val="1"/>
        </w:numPr>
        <w:spacing w:after="160"/>
        <w:rPr>
          <w:rFonts w:eastAsia="Calibri" w:cs="Times New Roman"/>
          <w:color w:val="000000" w:themeColor="text1"/>
          <w:szCs w:val="24"/>
        </w:rPr>
      </w:pPr>
      <w:r w:rsidRPr="007C672A">
        <w:rPr>
          <w:rFonts w:eastAsia="Calibri" w:cs="Times New Roman"/>
          <w:color w:val="000000" w:themeColor="text1"/>
          <w:szCs w:val="24"/>
        </w:rPr>
        <w:t>Tilt cells and have coolant run over them and out of a slit on the other side</w:t>
      </w:r>
    </w:p>
    <w:p w14:paraId="768F6B5E" w14:textId="1ED4EFF8" w:rsidR="2AFEAE2E" w:rsidRPr="007C672A" w:rsidRDefault="2AFEAE2E" w:rsidP="2FEA061B">
      <w:pPr>
        <w:pStyle w:val="ListParagraph"/>
        <w:numPr>
          <w:ilvl w:val="0"/>
          <w:numId w:val="1"/>
        </w:numPr>
        <w:spacing w:after="160"/>
        <w:rPr>
          <w:rFonts w:eastAsia="Calibri" w:cs="Times New Roman"/>
          <w:color w:val="000000" w:themeColor="text1"/>
          <w:szCs w:val="24"/>
        </w:rPr>
      </w:pPr>
      <w:r w:rsidRPr="007C672A">
        <w:rPr>
          <w:rFonts w:eastAsia="Calibri" w:cs="Times New Roman"/>
          <w:color w:val="000000" w:themeColor="text1"/>
          <w:szCs w:val="24"/>
        </w:rPr>
        <w:t>Have fan pointed on cells and oscillate the cells to have even distribution of airflow</w:t>
      </w:r>
    </w:p>
    <w:p w14:paraId="551AFD71" w14:textId="10865DE8" w:rsidR="2AFEAE2E" w:rsidRPr="007C672A" w:rsidRDefault="2AFEAE2E" w:rsidP="2FEA061B">
      <w:pPr>
        <w:pStyle w:val="ListParagraph"/>
        <w:numPr>
          <w:ilvl w:val="0"/>
          <w:numId w:val="1"/>
        </w:numPr>
        <w:spacing w:after="160"/>
        <w:rPr>
          <w:rFonts w:eastAsia="Calibri" w:cs="Times New Roman"/>
          <w:color w:val="000000" w:themeColor="text1"/>
          <w:szCs w:val="24"/>
        </w:rPr>
      </w:pPr>
      <w:r w:rsidRPr="007C672A">
        <w:rPr>
          <w:rFonts w:eastAsia="Calibri" w:cs="Times New Roman"/>
          <w:color w:val="000000" w:themeColor="text1"/>
          <w:szCs w:val="24"/>
        </w:rPr>
        <w:t>Use thermal paste to improve the contact area of cooling</w:t>
      </w:r>
    </w:p>
    <w:p w14:paraId="4CF33A77" w14:textId="2FC1BCC9" w:rsidR="2AFEAE2E" w:rsidRPr="007C672A" w:rsidRDefault="2AFEAE2E" w:rsidP="007C672A">
      <w:pPr>
        <w:pStyle w:val="ListParagraph"/>
        <w:numPr>
          <w:ilvl w:val="0"/>
          <w:numId w:val="1"/>
        </w:numPr>
        <w:spacing w:after="160"/>
        <w:rPr>
          <w:rFonts w:eastAsia="Calibri" w:cs="Times New Roman"/>
          <w:color w:val="000000" w:themeColor="text1"/>
          <w:szCs w:val="24"/>
        </w:rPr>
      </w:pPr>
      <w:r w:rsidRPr="007C672A">
        <w:rPr>
          <w:rFonts w:eastAsia="Calibri" w:cs="Times New Roman"/>
          <w:color w:val="000000" w:themeColor="text1"/>
          <w:szCs w:val="24"/>
        </w:rPr>
        <w:t xml:space="preserve">Use </w:t>
      </w:r>
      <w:r w:rsidR="007C672A">
        <w:rPr>
          <w:rFonts w:eastAsia="Calibri" w:cs="Times New Roman"/>
          <w:color w:val="000000" w:themeColor="text1"/>
          <w:szCs w:val="24"/>
        </w:rPr>
        <w:t xml:space="preserve">compressor, evaporator and helium as the heat transfer fluid to have large heat transfer rate. </w:t>
      </w:r>
    </w:p>
    <w:p w14:paraId="11C403F9" w14:textId="692688AD" w:rsidR="2FEA061B" w:rsidRPr="007C672A" w:rsidRDefault="2FEA061B" w:rsidP="2FEA061B">
      <w:pPr>
        <w:jc w:val="center"/>
        <w:rPr>
          <w:rFonts w:cs="Times New Roman"/>
          <w:szCs w:val="24"/>
        </w:rPr>
      </w:pPr>
    </w:p>
    <w:p w14:paraId="64B85D53" w14:textId="68D1FAD1" w:rsidR="2FEA061B" w:rsidRDefault="2FEA061B" w:rsidP="2FEA061B">
      <w:pPr>
        <w:jc w:val="center"/>
      </w:pPr>
    </w:p>
    <w:p w14:paraId="4EE449CD" w14:textId="55ED6561" w:rsidR="2FEA061B" w:rsidRDefault="2FEA061B" w:rsidP="2FEA061B">
      <w:pPr>
        <w:jc w:val="center"/>
      </w:pPr>
    </w:p>
    <w:p w14:paraId="04C8E1FC" w14:textId="7F50F829" w:rsidR="2FEA061B" w:rsidRDefault="2FEA061B" w:rsidP="2FEA061B">
      <w:pPr>
        <w:jc w:val="center"/>
      </w:pPr>
    </w:p>
    <w:p w14:paraId="5AC5460B" w14:textId="3A7320EF" w:rsidR="2FEA061B" w:rsidRDefault="2FEA061B" w:rsidP="2FEA061B">
      <w:pPr>
        <w:jc w:val="center"/>
      </w:pPr>
    </w:p>
    <w:p w14:paraId="5FF50C2E" w14:textId="5454E85A" w:rsidR="2FEA061B" w:rsidRDefault="2FEA061B" w:rsidP="2FEA061B">
      <w:pPr>
        <w:jc w:val="center"/>
      </w:pPr>
    </w:p>
    <w:p w14:paraId="759BD346" w14:textId="35295C7A" w:rsidR="2FEA061B" w:rsidRDefault="2FEA061B" w:rsidP="2FEA061B">
      <w:pPr>
        <w:jc w:val="center"/>
      </w:pPr>
    </w:p>
    <w:p w14:paraId="5ADC8B5B" w14:textId="3A2F878C" w:rsidR="2FEA061B" w:rsidRDefault="2FEA061B" w:rsidP="2FEA061B">
      <w:pPr>
        <w:jc w:val="center"/>
      </w:pPr>
    </w:p>
    <w:p w14:paraId="54C63DA3" w14:textId="035DE432" w:rsidR="2FEA061B" w:rsidRDefault="2FEA061B" w:rsidP="2FEA061B">
      <w:pPr>
        <w:jc w:val="center"/>
      </w:pPr>
    </w:p>
    <w:p w14:paraId="466A2F68" w14:textId="53B6888A" w:rsidR="2FEA061B" w:rsidRDefault="2FEA061B" w:rsidP="2FEA061B">
      <w:pPr>
        <w:jc w:val="center"/>
      </w:pPr>
    </w:p>
    <w:p w14:paraId="4A248D64" w14:textId="5A0C8D37" w:rsidR="2FEA061B" w:rsidRDefault="2FEA061B" w:rsidP="2FEA061B">
      <w:pPr>
        <w:jc w:val="center"/>
      </w:pPr>
    </w:p>
    <w:p w14:paraId="1BA26A65" w14:textId="073E7904" w:rsidR="2FEA061B" w:rsidRDefault="2FEA061B" w:rsidP="2FEA061B">
      <w:pPr>
        <w:jc w:val="center"/>
      </w:pPr>
    </w:p>
    <w:p w14:paraId="28CA0274" w14:textId="5360A145" w:rsidR="2FEA061B" w:rsidRDefault="2FEA061B" w:rsidP="2FEA061B">
      <w:pPr>
        <w:jc w:val="center"/>
      </w:pPr>
    </w:p>
    <w:p w14:paraId="34C7C539" w14:textId="6E0FAB8D" w:rsidR="2FEA061B" w:rsidRDefault="2FEA061B" w:rsidP="2FEA061B">
      <w:pPr>
        <w:jc w:val="center"/>
      </w:pPr>
    </w:p>
    <w:p w14:paraId="69FACD3A" w14:textId="77777777" w:rsidR="003C59BB" w:rsidRDefault="003C59BB" w:rsidP="00DD17ED">
      <w:pPr>
        <w:spacing w:after="160" w:line="259" w:lineRule="auto"/>
        <w:ind w:firstLine="0"/>
      </w:pPr>
    </w:p>
    <w:sectPr w:rsidR="003C59BB" w:rsidSect="00103904">
      <w:footerReference w:type="default" r:id="rId14"/>
      <w:type w:val="continuous"/>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2B8770" w14:textId="77777777" w:rsidR="000552FB" w:rsidRDefault="000552FB" w:rsidP="007D63A7">
      <w:r>
        <w:separator/>
      </w:r>
    </w:p>
  </w:endnote>
  <w:endnote w:type="continuationSeparator" w:id="0">
    <w:p w14:paraId="4EA256E6" w14:textId="77777777" w:rsidR="000552FB" w:rsidRDefault="000552FB" w:rsidP="007D63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5647457"/>
      <w:docPartObj>
        <w:docPartGallery w:val="Page Numbers (Bottom of Page)"/>
        <w:docPartUnique/>
      </w:docPartObj>
    </w:sdtPr>
    <w:sdtEndPr/>
    <w:sdtContent>
      <w:p w14:paraId="1BD239A2" w14:textId="28928969" w:rsidR="00907F31" w:rsidRDefault="21816ED0" w:rsidP="21816ED0">
        <w:pPr>
          <w:pStyle w:val="Footer"/>
          <w:jc w:val="right"/>
          <w:rPr>
            <w:b/>
            <w:bCs/>
            <w:noProof/>
          </w:rPr>
        </w:pPr>
        <w:r>
          <w:t>Team 507</w:t>
        </w:r>
        <w:r w:rsidR="00907F31">
          <w:tab/>
        </w:r>
        <w:r w:rsidR="00907F31">
          <w:tab/>
        </w:r>
        <w:sdt>
          <w:sdtPr>
            <w:id w:val="1964750747"/>
            <w:docPartObj>
              <w:docPartGallery w:val="Page Numbers (Top of Page)"/>
              <w:docPartUnique/>
            </w:docPartObj>
          </w:sdtPr>
          <w:sdtEndPr/>
          <w:sdtContent>
            <w:r>
              <w:t>2023</w:t>
            </w:r>
          </w:sdtContent>
        </w:sdt>
      </w:p>
    </w:sdtContent>
  </w:sdt>
  <w:p w14:paraId="6AF9B385" w14:textId="27B635DA" w:rsidR="00907F31" w:rsidRDefault="00907F31">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00AD34" w14:textId="77777777" w:rsidR="000552FB" w:rsidRDefault="000552FB" w:rsidP="007D63A7">
      <w:r>
        <w:separator/>
      </w:r>
    </w:p>
  </w:footnote>
  <w:footnote w:type="continuationSeparator" w:id="0">
    <w:p w14:paraId="79A969FD" w14:textId="77777777" w:rsidR="000552FB" w:rsidRDefault="000552FB" w:rsidP="007D63A7">
      <w:r>
        <w:continuationSeparator/>
      </w:r>
    </w:p>
  </w:footnote>
</w:footnotes>
</file>

<file path=word/intelligence2.xml><?xml version="1.0" encoding="utf-8"?>
<int2:intelligence xmlns:int2="http://schemas.microsoft.com/office/intelligence/2020/intelligence" xmlns:oel="http://schemas.microsoft.com/office/2019/extlst">
  <int2:observations>
    <int2:bookmark int2:bookmarkName="_Int_bFwmJbKU" int2:invalidationBookmarkName="" int2:hashCode="BW8RgniZLaM2Gj" int2:id="7wtP78jO">
      <int2:state int2:value="Rejected" int2:type="LegacyProofing"/>
    </int2:bookmark>
    <int2:bookmark int2:bookmarkName="_Int_blD0t7fd" int2:invalidationBookmarkName="" int2:hashCode="G+VfmOrG7jxbx8" int2:id="N4XaIYW7">
      <int2:state int2:value="Rejected" int2:type="LegacyProofing"/>
    </int2:bookmark>
    <int2:bookmark int2:bookmarkName="_Int_s7YmLSos" int2:invalidationBookmarkName="" int2:hashCode="s58AjjGO/Su5iN" int2:id="IVJN3V4r">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51C02"/>
    <w:multiLevelType w:val="multilevel"/>
    <w:tmpl w:val="70AE3D4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5402AFF"/>
    <w:multiLevelType w:val="hybridMultilevel"/>
    <w:tmpl w:val="3B46581A"/>
    <w:lvl w:ilvl="0" w:tplc="D5B897B2">
      <w:start w:val="5"/>
      <w:numFmt w:val="bullet"/>
      <w:lvlText w:val=""/>
      <w:lvlJc w:val="left"/>
      <w:pPr>
        <w:ind w:left="720" w:hanging="360"/>
      </w:pPr>
      <w:rPr>
        <w:rFonts w:ascii="Symbol" w:eastAsiaTheme="minorHAnsi" w:hAnsi="Symbol" w:cstheme="minorBidi" w:hint="default"/>
      </w:rPr>
    </w:lvl>
    <w:lvl w:ilvl="1" w:tplc="42402084">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017C9E"/>
    <w:multiLevelType w:val="hybridMultilevel"/>
    <w:tmpl w:val="9202F9F0"/>
    <w:lvl w:ilvl="0" w:tplc="04090001">
      <w:start w:val="1"/>
      <w:numFmt w:val="bullet"/>
      <w:lvlText w:val=""/>
      <w:lvlJc w:val="left"/>
      <w:pPr>
        <w:ind w:left="720" w:hanging="360"/>
      </w:pPr>
      <w:rPr>
        <w:rFonts w:ascii="Symbol" w:hAnsi="Symbol" w:hint="default"/>
      </w:rPr>
    </w:lvl>
    <w:lvl w:ilvl="1" w:tplc="16E83AA8">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37297F"/>
    <w:multiLevelType w:val="multilevel"/>
    <w:tmpl w:val="B778E6A0"/>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4" w15:restartNumberingAfterBreak="0">
    <w:nsid w:val="0C513FB9"/>
    <w:multiLevelType w:val="hybridMultilevel"/>
    <w:tmpl w:val="9F785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8B6210"/>
    <w:multiLevelType w:val="hybridMultilevel"/>
    <w:tmpl w:val="7A929F38"/>
    <w:lvl w:ilvl="0" w:tplc="D5B897B2">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BF58C0"/>
    <w:multiLevelType w:val="hybridMultilevel"/>
    <w:tmpl w:val="F60604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A527921"/>
    <w:multiLevelType w:val="hybridMultilevel"/>
    <w:tmpl w:val="84DC56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0A6FF4"/>
    <w:multiLevelType w:val="hybridMultilevel"/>
    <w:tmpl w:val="7FAC5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916333"/>
    <w:multiLevelType w:val="hybridMultilevel"/>
    <w:tmpl w:val="F0929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143950"/>
    <w:multiLevelType w:val="hybridMultilevel"/>
    <w:tmpl w:val="06C03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CF44BF"/>
    <w:multiLevelType w:val="hybridMultilevel"/>
    <w:tmpl w:val="20EC790E"/>
    <w:lvl w:ilvl="0" w:tplc="7D70A1D0">
      <w:start w:val="1"/>
      <w:numFmt w:val="bullet"/>
      <w:lvlText w:val=""/>
      <w:lvlJc w:val="left"/>
      <w:pPr>
        <w:ind w:left="720" w:hanging="360"/>
      </w:pPr>
      <w:rPr>
        <w:rFonts w:ascii="Symbol" w:hAnsi="Symbol" w:hint="default"/>
      </w:rPr>
    </w:lvl>
    <w:lvl w:ilvl="1" w:tplc="588E94A6">
      <w:start w:val="1"/>
      <w:numFmt w:val="bullet"/>
      <w:lvlText w:val=""/>
      <w:lvlJc w:val="left"/>
      <w:pPr>
        <w:ind w:left="1440" w:hanging="360"/>
      </w:pPr>
      <w:rPr>
        <w:rFonts w:ascii="Symbol" w:hAnsi="Symbol" w:hint="default"/>
      </w:rPr>
    </w:lvl>
    <w:lvl w:ilvl="2" w:tplc="2BE8DF30">
      <w:start w:val="1"/>
      <w:numFmt w:val="bullet"/>
      <w:lvlText w:val=""/>
      <w:lvlJc w:val="left"/>
      <w:pPr>
        <w:ind w:left="2160" w:hanging="360"/>
      </w:pPr>
      <w:rPr>
        <w:rFonts w:ascii="Wingdings" w:hAnsi="Wingdings" w:hint="default"/>
      </w:rPr>
    </w:lvl>
    <w:lvl w:ilvl="3" w:tplc="D0E6B3F2">
      <w:start w:val="1"/>
      <w:numFmt w:val="bullet"/>
      <w:lvlText w:val=""/>
      <w:lvlJc w:val="left"/>
      <w:pPr>
        <w:ind w:left="2880" w:hanging="360"/>
      </w:pPr>
      <w:rPr>
        <w:rFonts w:ascii="Symbol" w:hAnsi="Symbol" w:hint="default"/>
      </w:rPr>
    </w:lvl>
    <w:lvl w:ilvl="4" w:tplc="FABED3EE">
      <w:start w:val="1"/>
      <w:numFmt w:val="bullet"/>
      <w:lvlText w:val="o"/>
      <w:lvlJc w:val="left"/>
      <w:pPr>
        <w:ind w:left="3600" w:hanging="360"/>
      </w:pPr>
      <w:rPr>
        <w:rFonts w:ascii="Courier New" w:hAnsi="Courier New" w:hint="default"/>
      </w:rPr>
    </w:lvl>
    <w:lvl w:ilvl="5" w:tplc="DF2C2304">
      <w:start w:val="1"/>
      <w:numFmt w:val="bullet"/>
      <w:lvlText w:val=""/>
      <w:lvlJc w:val="left"/>
      <w:pPr>
        <w:ind w:left="4320" w:hanging="360"/>
      </w:pPr>
      <w:rPr>
        <w:rFonts w:ascii="Wingdings" w:hAnsi="Wingdings" w:hint="default"/>
      </w:rPr>
    </w:lvl>
    <w:lvl w:ilvl="6" w:tplc="96886B16">
      <w:start w:val="1"/>
      <w:numFmt w:val="bullet"/>
      <w:lvlText w:val=""/>
      <w:lvlJc w:val="left"/>
      <w:pPr>
        <w:ind w:left="5040" w:hanging="360"/>
      </w:pPr>
      <w:rPr>
        <w:rFonts w:ascii="Symbol" w:hAnsi="Symbol" w:hint="default"/>
      </w:rPr>
    </w:lvl>
    <w:lvl w:ilvl="7" w:tplc="898A0B12">
      <w:start w:val="1"/>
      <w:numFmt w:val="bullet"/>
      <w:lvlText w:val="o"/>
      <w:lvlJc w:val="left"/>
      <w:pPr>
        <w:ind w:left="5760" w:hanging="360"/>
      </w:pPr>
      <w:rPr>
        <w:rFonts w:ascii="Courier New" w:hAnsi="Courier New" w:hint="default"/>
      </w:rPr>
    </w:lvl>
    <w:lvl w:ilvl="8" w:tplc="F5C40BBC">
      <w:start w:val="1"/>
      <w:numFmt w:val="bullet"/>
      <w:lvlText w:val=""/>
      <w:lvlJc w:val="left"/>
      <w:pPr>
        <w:ind w:left="6480" w:hanging="360"/>
      </w:pPr>
      <w:rPr>
        <w:rFonts w:ascii="Wingdings" w:hAnsi="Wingdings" w:hint="default"/>
      </w:rPr>
    </w:lvl>
  </w:abstractNum>
  <w:abstractNum w:abstractNumId="12" w15:restartNumberingAfterBreak="0">
    <w:nsid w:val="38746D69"/>
    <w:multiLevelType w:val="hybridMultilevel"/>
    <w:tmpl w:val="569057B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A325E44"/>
    <w:multiLevelType w:val="hybridMultilevel"/>
    <w:tmpl w:val="6024D10A"/>
    <w:lvl w:ilvl="0" w:tplc="EC2848AC">
      <w:start w:val="1"/>
      <w:numFmt w:val="bullet"/>
      <w:lvlText w:val=""/>
      <w:lvlJc w:val="left"/>
      <w:pPr>
        <w:ind w:left="720" w:hanging="360"/>
      </w:pPr>
      <w:rPr>
        <w:rFonts w:ascii="Symbol" w:hAnsi="Symbol" w:hint="default"/>
      </w:rPr>
    </w:lvl>
    <w:lvl w:ilvl="1" w:tplc="5C7689C0">
      <w:start w:val="1"/>
      <w:numFmt w:val="bullet"/>
      <w:lvlText w:val="o"/>
      <w:lvlJc w:val="left"/>
      <w:pPr>
        <w:ind w:left="1440" w:hanging="360"/>
      </w:pPr>
      <w:rPr>
        <w:rFonts w:ascii="Courier New" w:hAnsi="Courier New" w:hint="default"/>
      </w:rPr>
    </w:lvl>
    <w:lvl w:ilvl="2" w:tplc="353A5520">
      <w:start w:val="1"/>
      <w:numFmt w:val="bullet"/>
      <w:lvlText w:val=""/>
      <w:lvlJc w:val="left"/>
      <w:pPr>
        <w:ind w:left="2160" w:hanging="360"/>
      </w:pPr>
      <w:rPr>
        <w:rFonts w:ascii="Wingdings" w:hAnsi="Wingdings" w:hint="default"/>
      </w:rPr>
    </w:lvl>
    <w:lvl w:ilvl="3" w:tplc="035C336C">
      <w:start w:val="1"/>
      <w:numFmt w:val="bullet"/>
      <w:lvlText w:val=""/>
      <w:lvlJc w:val="left"/>
      <w:pPr>
        <w:ind w:left="2880" w:hanging="360"/>
      </w:pPr>
      <w:rPr>
        <w:rFonts w:ascii="Symbol" w:hAnsi="Symbol" w:hint="default"/>
      </w:rPr>
    </w:lvl>
    <w:lvl w:ilvl="4" w:tplc="112E90DE">
      <w:start w:val="1"/>
      <w:numFmt w:val="bullet"/>
      <w:lvlText w:val="o"/>
      <w:lvlJc w:val="left"/>
      <w:pPr>
        <w:ind w:left="3600" w:hanging="360"/>
      </w:pPr>
      <w:rPr>
        <w:rFonts w:ascii="Courier New" w:hAnsi="Courier New" w:hint="default"/>
      </w:rPr>
    </w:lvl>
    <w:lvl w:ilvl="5" w:tplc="18A4D468">
      <w:start w:val="1"/>
      <w:numFmt w:val="bullet"/>
      <w:lvlText w:val=""/>
      <w:lvlJc w:val="left"/>
      <w:pPr>
        <w:ind w:left="4320" w:hanging="360"/>
      </w:pPr>
      <w:rPr>
        <w:rFonts w:ascii="Wingdings" w:hAnsi="Wingdings" w:hint="default"/>
      </w:rPr>
    </w:lvl>
    <w:lvl w:ilvl="6" w:tplc="2C368110">
      <w:start w:val="1"/>
      <w:numFmt w:val="bullet"/>
      <w:lvlText w:val=""/>
      <w:lvlJc w:val="left"/>
      <w:pPr>
        <w:ind w:left="5040" w:hanging="360"/>
      </w:pPr>
      <w:rPr>
        <w:rFonts w:ascii="Symbol" w:hAnsi="Symbol" w:hint="default"/>
      </w:rPr>
    </w:lvl>
    <w:lvl w:ilvl="7" w:tplc="C0449E3C">
      <w:start w:val="1"/>
      <w:numFmt w:val="bullet"/>
      <w:lvlText w:val="o"/>
      <w:lvlJc w:val="left"/>
      <w:pPr>
        <w:ind w:left="5760" w:hanging="360"/>
      </w:pPr>
      <w:rPr>
        <w:rFonts w:ascii="Courier New" w:hAnsi="Courier New" w:hint="default"/>
      </w:rPr>
    </w:lvl>
    <w:lvl w:ilvl="8" w:tplc="0FBACF62">
      <w:start w:val="1"/>
      <w:numFmt w:val="bullet"/>
      <w:lvlText w:val=""/>
      <w:lvlJc w:val="left"/>
      <w:pPr>
        <w:ind w:left="6480" w:hanging="360"/>
      </w:pPr>
      <w:rPr>
        <w:rFonts w:ascii="Wingdings" w:hAnsi="Wingdings" w:hint="default"/>
      </w:rPr>
    </w:lvl>
  </w:abstractNum>
  <w:abstractNum w:abstractNumId="14" w15:restartNumberingAfterBreak="0">
    <w:nsid w:val="3C1D565B"/>
    <w:multiLevelType w:val="hybridMultilevel"/>
    <w:tmpl w:val="788E8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2B5BD5"/>
    <w:multiLevelType w:val="hybridMultilevel"/>
    <w:tmpl w:val="82AEBD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0F65617"/>
    <w:multiLevelType w:val="hybridMultilevel"/>
    <w:tmpl w:val="D71CC6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EE19C3"/>
    <w:multiLevelType w:val="hybridMultilevel"/>
    <w:tmpl w:val="00728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B27843"/>
    <w:multiLevelType w:val="hybridMultilevel"/>
    <w:tmpl w:val="E4E8482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C3A1F48"/>
    <w:multiLevelType w:val="hybridMultilevel"/>
    <w:tmpl w:val="736C6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C767CD"/>
    <w:multiLevelType w:val="hybridMultilevel"/>
    <w:tmpl w:val="EBB2A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9D4ABB"/>
    <w:multiLevelType w:val="hybridMultilevel"/>
    <w:tmpl w:val="431E2D34"/>
    <w:lvl w:ilvl="0" w:tplc="D5B897B2">
      <w:start w:val="5"/>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18517CB"/>
    <w:multiLevelType w:val="hybridMultilevel"/>
    <w:tmpl w:val="1B804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BF1A0B"/>
    <w:multiLevelType w:val="hybridMultilevel"/>
    <w:tmpl w:val="BD68C330"/>
    <w:lvl w:ilvl="0" w:tplc="D5B897B2">
      <w:start w:val="5"/>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FD40FA5"/>
    <w:multiLevelType w:val="hybridMultilevel"/>
    <w:tmpl w:val="B1849B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5A41293"/>
    <w:multiLevelType w:val="hybridMultilevel"/>
    <w:tmpl w:val="6AAA5A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969E610"/>
    <w:multiLevelType w:val="hybridMultilevel"/>
    <w:tmpl w:val="460A4B64"/>
    <w:lvl w:ilvl="0" w:tplc="9D6CB8D2">
      <w:start w:val="1"/>
      <w:numFmt w:val="bullet"/>
      <w:lvlText w:val=""/>
      <w:lvlJc w:val="left"/>
      <w:pPr>
        <w:ind w:left="720" w:hanging="360"/>
      </w:pPr>
      <w:rPr>
        <w:rFonts w:ascii="Symbol" w:hAnsi="Symbol" w:hint="default"/>
      </w:rPr>
    </w:lvl>
    <w:lvl w:ilvl="1" w:tplc="D1C4F782">
      <w:start w:val="1"/>
      <w:numFmt w:val="bullet"/>
      <w:lvlText w:val="o"/>
      <w:lvlJc w:val="left"/>
      <w:pPr>
        <w:ind w:left="1440" w:hanging="360"/>
      </w:pPr>
      <w:rPr>
        <w:rFonts w:ascii="Courier New" w:hAnsi="Courier New" w:hint="default"/>
      </w:rPr>
    </w:lvl>
    <w:lvl w:ilvl="2" w:tplc="DB7012A2">
      <w:start w:val="1"/>
      <w:numFmt w:val="bullet"/>
      <w:lvlText w:val=""/>
      <w:lvlJc w:val="left"/>
      <w:pPr>
        <w:ind w:left="2160" w:hanging="360"/>
      </w:pPr>
      <w:rPr>
        <w:rFonts w:ascii="Wingdings" w:hAnsi="Wingdings" w:hint="default"/>
      </w:rPr>
    </w:lvl>
    <w:lvl w:ilvl="3" w:tplc="120CDC2E">
      <w:start w:val="1"/>
      <w:numFmt w:val="bullet"/>
      <w:lvlText w:val=""/>
      <w:lvlJc w:val="left"/>
      <w:pPr>
        <w:ind w:left="2880" w:hanging="360"/>
      </w:pPr>
      <w:rPr>
        <w:rFonts w:ascii="Symbol" w:hAnsi="Symbol" w:hint="default"/>
      </w:rPr>
    </w:lvl>
    <w:lvl w:ilvl="4" w:tplc="4C549802">
      <w:start w:val="1"/>
      <w:numFmt w:val="bullet"/>
      <w:lvlText w:val="o"/>
      <w:lvlJc w:val="left"/>
      <w:pPr>
        <w:ind w:left="3600" w:hanging="360"/>
      </w:pPr>
      <w:rPr>
        <w:rFonts w:ascii="Courier New" w:hAnsi="Courier New" w:hint="default"/>
      </w:rPr>
    </w:lvl>
    <w:lvl w:ilvl="5" w:tplc="25849B2E">
      <w:start w:val="1"/>
      <w:numFmt w:val="bullet"/>
      <w:lvlText w:val=""/>
      <w:lvlJc w:val="left"/>
      <w:pPr>
        <w:ind w:left="4320" w:hanging="360"/>
      </w:pPr>
      <w:rPr>
        <w:rFonts w:ascii="Wingdings" w:hAnsi="Wingdings" w:hint="default"/>
      </w:rPr>
    </w:lvl>
    <w:lvl w:ilvl="6" w:tplc="CDC8F00C">
      <w:start w:val="1"/>
      <w:numFmt w:val="bullet"/>
      <w:lvlText w:val=""/>
      <w:lvlJc w:val="left"/>
      <w:pPr>
        <w:ind w:left="5040" w:hanging="360"/>
      </w:pPr>
      <w:rPr>
        <w:rFonts w:ascii="Symbol" w:hAnsi="Symbol" w:hint="default"/>
      </w:rPr>
    </w:lvl>
    <w:lvl w:ilvl="7" w:tplc="BAAAC186">
      <w:start w:val="1"/>
      <w:numFmt w:val="bullet"/>
      <w:lvlText w:val="o"/>
      <w:lvlJc w:val="left"/>
      <w:pPr>
        <w:ind w:left="5760" w:hanging="360"/>
      </w:pPr>
      <w:rPr>
        <w:rFonts w:ascii="Courier New" w:hAnsi="Courier New" w:hint="default"/>
      </w:rPr>
    </w:lvl>
    <w:lvl w:ilvl="8" w:tplc="BD342C8A">
      <w:start w:val="1"/>
      <w:numFmt w:val="bullet"/>
      <w:lvlText w:val=""/>
      <w:lvlJc w:val="left"/>
      <w:pPr>
        <w:ind w:left="6480" w:hanging="360"/>
      </w:pPr>
      <w:rPr>
        <w:rFonts w:ascii="Wingdings" w:hAnsi="Wingdings" w:hint="default"/>
      </w:rPr>
    </w:lvl>
  </w:abstractNum>
  <w:abstractNum w:abstractNumId="27" w15:restartNumberingAfterBreak="0">
    <w:nsid w:val="794C971D"/>
    <w:multiLevelType w:val="hybridMultilevel"/>
    <w:tmpl w:val="FAF40EDE"/>
    <w:lvl w:ilvl="0" w:tplc="9E1C4260">
      <w:start w:val="1"/>
      <w:numFmt w:val="decimal"/>
      <w:lvlText w:val="%1."/>
      <w:lvlJc w:val="left"/>
      <w:pPr>
        <w:ind w:left="720" w:hanging="360"/>
      </w:pPr>
    </w:lvl>
    <w:lvl w:ilvl="1" w:tplc="A9EA1BC2">
      <w:start w:val="1"/>
      <w:numFmt w:val="lowerLetter"/>
      <w:lvlText w:val="%2."/>
      <w:lvlJc w:val="left"/>
      <w:pPr>
        <w:ind w:left="1440" w:hanging="360"/>
      </w:pPr>
    </w:lvl>
    <w:lvl w:ilvl="2" w:tplc="6A5A68B6">
      <w:start w:val="1"/>
      <w:numFmt w:val="lowerRoman"/>
      <w:lvlText w:val="%3."/>
      <w:lvlJc w:val="right"/>
      <w:pPr>
        <w:ind w:left="2160" w:hanging="180"/>
      </w:pPr>
    </w:lvl>
    <w:lvl w:ilvl="3" w:tplc="7FA432A8">
      <w:start w:val="1"/>
      <w:numFmt w:val="decimal"/>
      <w:lvlText w:val="%4."/>
      <w:lvlJc w:val="left"/>
      <w:pPr>
        <w:ind w:left="2880" w:hanging="360"/>
      </w:pPr>
    </w:lvl>
    <w:lvl w:ilvl="4" w:tplc="E2EAD966">
      <w:start w:val="1"/>
      <w:numFmt w:val="lowerLetter"/>
      <w:lvlText w:val="%5."/>
      <w:lvlJc w:val="left"/>
      <w:pPr>
        <w:ind w:left="3600" w:hanging="360"/>
      </w:pPr>
    </w:lvl>
    <w:lvl w:ilvl="5" w:tplc="B262C6CC">
      <w:start w:val="1"/>
      <w:numFmt w:val="lowerRoman"/>
      <w:lvlText w:val="%6."/>
      <w:lvlJc w:val="right"/>
      <w:pPr>
        <w:ind w:left="4320" w:hanging="180"/>
      </w:pPr>
    </w:lvl>
    <w:lvl w:ilvl="6" w:tplc="34589B1C">
      <w:start w:val="1"/>
      <w:numFmt w:val="decimal"/>
      <w:lvlText w:val="%7."/>
      <w:lvlJc w:val="left"/>
      <w:pPr>
        <w:ind w:left="5040" w:hanging="360"/>
      </w:pPr>
    </w:lvl>
    <w:lvl w:ilvl="7" w:tplc="14E61892">
      <w:start w:val="1"/>
      <w:numFmt w:val="lowerLetter"/>
      <w:lvlText w:val="%8."/>
      <w:lvlJc w:val="left"/>
      <w:pPr>
        <w:ind w:left="5760" w:hanging="360"/>
      </w:pPr>
    </w:lvl>
    <w:lvl w:ilvl="8" w:tplc="0B54F7D0">
      <w:start w:val="1"/>
      <w:numFmt w:val="lowerRoman"/>
      <w:lvlText w:val="%9."/>
      <w:lvlJc w:val="right"/>
      <w:pPr>
        <w:ind w:left="6480" w:hanging="180"/>
      </w:pPr>
    </w:lvl>
  </w:abstractNum>
  <w:abstractNum w:abstractNumId="28" w15:restartNumberingAfterBreak="0">
    <w:nsid w:val="79CA1746"/>
    <w:multiLevelType w:val="hybridMultilevel"/>
    <w:tmpl w:val="25D4B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BD742E0"/>
    <w:multiLevelType w:val="hybridMultilevel"/>
    <w:tmpl w:val="B57E4D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FF52778"/>
    <w:multiLevelType w:val="hybridMultilevel"/>
    <w:tmpl w:val="19ECEC94"/>
    <w:lvl w:ilvl="0" w:tplc="D5B897B2">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23491758">
    <w:abstractNumId w:val="3"/>
  </w:num>
  <w:num w:numId="2" w16cid:durableId="1582524954">
    <w:abstractNumId w:val="27"/>
  </w:num>
  <w:num w:numId="3" w16cid:durableId="2115200179">
    <w:abstractNumId w:val="11"/>
  </w:num>
  <w:num w:numId="4" w16cid:durableId="903955401">
    <w:abstractNumId w:val="13"/>
  </w:num>
  <w:num w:numId="5" w16cid:durableId="356974696">
    <w:abstractNumId w:val="26"/>
  </w:num>
  <w:num w:numId="6" w16cid:durableId="471823701">
    <w:abstractNumId w:val="18"/>
  </w:num>
  <w:num w:numId="7" w16cid:durableId="662589122">
    <w:abstractNumId w:val="16"/>
  </w:num>
  <w:num w:numId="8" w16cid:durableId="872420570">
    <w:abstractNumId w:val="7"/>
  </w:num>
  <w:num w:numId="9" w16cid:durableId="1905019859">
    <w:abstractNumId w:val="25"/>
  </w:num>
  <w:num w:numId="10" w16cid:durableId="299767497">
    <w:abstractNumId w:val="28"/>
  </w:num>
  <w:num w:numId="11" w16cid:durableId="974408023">
    <w:abstractNumId w:val="4"/>
  </w:num>
  <w:num w:numId="12" w16cid:durableId="939917699">
    <w:abstractNumId w:val="14"/>
  </w:num>
  <w:num w:numId="13" w16cid:durableId="2022584691">
    <w:abstractNumId w:val="22"/>
  </w:num>
  <w:num w:numId="14" w16cid:durableId="814952735">
    <w:abstractNumId w:val="9"/>
  </w:num>
  <w:num w:numId="15" w16cid:durableId="307057575">
    <w:abstractNumId w:val="29"/>
  </w:num>
  <w:num w:numId="16" w16cid:durableId="695352287">
    <w:abstractNumId w:val="24"/>
  </w:num>
  <w:num w:numId="17" w16cid:durableId="11886611">
    <w:abstractNumId w:val="30"/>
  </w:num>
  <w:num w:numId="18" w16cid:durableId="446777151">
    <w:abstractNumId w:val="5"/>
  </w:num>
  <w:num w:numId="19" w16cid:durableId="961884604">
    <w:abstractNumId w:val="1"/>
  </w:num>
  <w:num w:numId="20" w16cid:durableId="1244995261">
    <w:abstractNumId w:val="6"/>
  </w:num>
  <w:num w:numId="21" w16cid:durableId="603657698">
    <w:abstractNumId w:val="2"/>
  </w:num>
  <w:num w:numId="22" w16cid:durableId="269706448">
    <w:abstractNumId w:val="12"/>
  </w:num>
  <w:num w:numId="23" w16cid:durableId="1044410133">
    <w:abstractNumId w:val="20"/>
  </w:num>
  <w:num w:numId="24" w16cid:durableId="193465466">
    <w:abstractNumId w:val="10"/>
  </w:num>
  <w:num w:numId="25" w16cid:durableId="125665118">
    <w:abstractNumId w:val="17"/>
  </w:num>
  <w:num w:numId="26" w16cid:durableId="1891576541">
    <w:abstractNumId w:val="8"/>
  </w:num>
  <w:num w:numId="27" w16cid:durableId="127556601">
    <w:abstractNumId w:val="21"/>
  </w:num>
  <w:num w:numId="28" w16cid:durableId="440807470">
    <w:abstractNumId w:val="23"/>
  </w:num>
  <w:num w:numId="29" w16cid:durableId="795754407">
    <w:abstractNumId w:val="15"/>
  </w:num>
  <w:num w:numId="30" w16cid:durableId="884832521">
    <w:abstractNumId w:val="19"/>
  </w:num>
  <w:num w:numId="31" w16cid:durableId="10439431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2B8A"/>
    <w:rsid w:val="0000008B"/>
    <w:rsid w:val="000007FB"/>
    <w:rsid w:val="00005D49"/>
    <w:rsid w:val="00010927"/>
    <w:rsid w:val="000162E4"/>
    <w:rsid w:val="00021280"/>
    <w:rsid w:val="000249D8"/>
    <w:rsid w:val="000334ED"/>
    <w:rsid w:val="00034069"/>
    <w:rsid w:val="00034468"/>
    <w:rsid w:val="00035A98"/>
    <w:rsid w:val="000552FB"/>
    <w:rsid w:val="00057D3E"/>
    <w:rsid w:val="00064E40"/>
    <w:rsid w:val="00066221"/>
    <w:rsid w:val="00085F7D"/>
    <w:rsid w:val="00087F5A"/>
    <w:rsid w:val="0009004D"/>
    <w:rsid w:val="00090564"/>
    <w:rsid w:val="00094ED4"/>
    <w:rsid w:val="000A019F"/>
    <w:rsid w:val="000C0352"/>
    <w:rsid w:val="000C10AD"/>
    <w:rsid w:val="000C3F00"/>
    <w:rsid w:val="000D13CC"/>
    <w:rsid w:val="000D783F"/>
    <w:rsid w:val="000F0CFD"/>
    <w:rsid w:val="00103904"/>
    <w:rsid w:val="00113694"/>
    <w:rsid w:val="001250DD"/>
    <w:rsid w:val="0012524D"/>
    <w:rsid w:val="001262B3"/>
    <w:rsid w:val="001434F1"/>
    <w:rsid w:val="00143891"/>
    <w:rsid w:val="0014440E"/>
    <w:rsid w:val="00144D9C"/>
    <w:rsid w:val="001528E0"/>
    <w:rsid w:val="00153200"/>
    <w:rsid w:val="001534A2"/>
    <w:rsid w:val="0016197A"/>
    <w:rsid w:val="00180C3E"/>
    <w:rsid w:val="001853CF"/>
    <w:rsid w:val="00186E42"/>
    <w:rsid w:val="00191A23"/>
    <w:rsid w:val="001A05B4"/>
    <w:rsid w:val="001A11F6"/>
    <w:rsid w:val="001A13B7"/>
    <w:rsid w:val="001A6F8F"/>
    <w:rsid w:val="001A783C"/>
    <w:rsid w:val="001B6954"/>
    <w:rsid w:val="001C0252"/>
    <w:rsid w:val="001C12E8"/>
    <w:rsid w:val="001D51A9"/>
    <w:rsid w:val="001D55D8"/>
    <w:rsid w:val="001E7BFD"/>
    <w:rsid w:val="001F1753"/>
    <w:rsid w:val="001F42EF"/>
    <w:rsid w:val="00206701"/>
    <w:rsid w:val="0020DCD3"/>
    <w:rsid w:val="0021045A"/>
    <w:rsid w:val="00211DA8"/>
    <w:rsid w:val="002202B5"/>
    <w:rsid w:val="0023498B"/>
    <w:rsid w:val="002349BD"/>
    <w:rsid w:val="00235813"/>
    <w:rsid w:val="00252FE6"/>
    <w:rsid w:val="00261D3D"/>
    <w:rsid w:val="00262512"/>
    <w:rsid w:val="00264FE3"/>
    <w:rsid w:val="002713BB"/>
    <w:rsid w:val="0027659C"/>
    <w:rsid w:val="002862B1"/>
    <w:rsid w:val="002A0903"/>
    <w:rsid w:val="002A40BD"/>
    <w:rsid w:val="002A525F"/>
    <w:rsid w:val="002A7A07"/>
    <w:rsid w:val="002B6184"/>
    <w:rsid w:val="002D20E4"/>
    <w:rsid w:val="002F27E7"/>
    <w:rsid w:val="002F5968"/>
    <w:rsid w:val="00300E66"/>
    <w:rsid w:val="00304DE0"/>
    <w:rsid w:val="00320429"/>
    <w:rsid w:val="00323F76"/>
    <w:rsid w:val="003320D2"/>
    <w:rsid w:val="0034033A"/>
    <w:rsid w:val="00342B4F"/>
    <w:rsid w:val="00343D57"/>
    <w:rsid w:val="00346DC3"/>
    <w:rsid w:val="00354103"/>
    <w:rsid w:val="00357B1D"/>
    <w:rsid w:val="00364213"/>
    <w:rsid w:val="00384DC4"/>
    <w:rsid w:val="00387324"/>
    <w:rsid w:val="00390CA9"/>
    <w:rsid w:val="0039743F"/>
    <w:rsid w:val="003A0DC2"/>
    <w:rsid w:val="003A76AB"/>
    <w:rsid w:val="003B22C9"/>
    <w:rsid w:val="003C59BB"/>
    <w:rsid w:val="003C72E4"/>
    <w:rsid w:val="003D4EBF"/>
    <w:rsid w:val="003D670C"/>
    <w:rsid w:val="003E5385"/>
    <w:rsid w:val="0040EC30"/>
    <w:rsid w:val="00414320"/>
    <w:rsid w:val="00414C5E"/>
    <w:rsid w:val="004156F6"/>
    <w:rsid w:val="0041619B"/>
    <w:rsid w:val="00426823"/>
    <w:rsid w:val="00432F2A"/>
    <w:rsid w:val="00434F0F"/>
    <w:rsid w:val="004367B2"/>
    <w:rsid w:val="00442F0C"/>
    <w:rsid w:val="00453A15"/>
    <w:rsid w:val="0045532C"/>
    <w:rsid w:val="00456653"/>
    <w:rsid w:val="004651C4"/>
    <w:rsid w:val="00472EB0"/>
    <w:rsid w:val="00476FE2"/>
    <w:rsid w:val="00480D80"/>
    <w:rsid w:val="00487DD2"/>
    <w:rsid w:val="004A0AF3"/>
    <w:rsid w:val="004A7AAE"/>
    <w:rsid w:val="004B2E44"/>
    <w:rsid w:val="004C1A73"/>
    <w:rsid w:val="004C509D"/>
    <w:rsid w:val="004D2B8A"/>
    <w:rsid w:val="004D53D2"/>
    <w:rsid w:val="004E4685"/>
    <w:rsid w:val="00501062"/>
    <w:rsid w:val="005073EF"/>
    <w:rsid w:val="005230DC"/>
    <w:rsid w:val="00534D5A"/>
    <w:rsid w:val="00536152"/>
    <w:rsid w:val="00544F23"/>
    <w:rsid w:val="00550149"/>
    <w:rsid w:val="0056544A"/>
    <w:rsid w:val="00566B3E"/>
    <w:rsid w:val="00580836"/>
    <w:rsid w:val="00583451"/>
    <w:rsid w:val="0059385D"/>
    <w:rsid w:val="00595A57"/>
    <w:rsid w:val="005A193F"/>
    <w:rsid w:val="005A6BE0"/>
    <w:rsid w:val="005B438A"/>
    <w:rsid w:val="005B7851"/>
    <w:rsid w:val="005C32C8"/>
    <w:rsid w:val="005C3956"/>
    <w:rsid w:val="005D170D"/>
    <w:rsid w:val="005D5E6C"/>
    <w:rsid w:val="005E1905"/>
    <w:rsid w:val="005E287C"/>
    <w:rsid w:val="005E54E2"/>
    <w:rsid w:val="005E73D9"/>
    <w:rsid w:val="005F0D2F"/>
    <w:rsid w:val="005F350B"/>
    <w:rsid w:val="005F373F"/>
    <w:rsid w:val="005F6F92"/>
    <w:rsid w:val="00611B2E"/>
    <w:rsid w:val="00625C6A"/>
    <w:rsid w:val="0062625D"/>
    <w:rsid w:val="00626E12"/>
    <w:rsid w:val="0063113E"/>
    <w:rsid w:val="00645B05"/>
    <w:rsid w:val="00647C66"/>
    <w:rsid w:val="00647F61"/>
    <w:rsid w:val="006513A7"/>
    <w:rsid w:val="00654DB4"/>
    <w:rsid w:val="00654E59"/>
    <w:rsid w:val="00662F78"/>
    <w:rsid w:val="006741B8"/>
    <w:rsid w:val="0067567B"/>
    <w:rsid w:val="00677F41"/>
    <w:rsid w:val="006800DF"/>
    <w:rsid w:val="00683565"/>
    <w:rsid w:val="006850CF"/>
    <w:rsid w:val="006872B3"/>
    <w:rsid w:val="00692C5B"/>
    <w:rsid w:val="00693F8A"/>
    <w:rsid w:val="006958CC"/>
    <w:rsid w:val="006A32CD"/>
    <w:rsid w:val="006A3FE0"/>
    <w:rsid w:val="006A5987"/>
    <w:rsid w:val="006B00CC"/>
    <w:rsid w:val="006B1EDB"/>
    <w:rsid w:val="006C37CD"/>
    <w:rsid w:val="006D3CC4"/>
    <w:rsid w:val="006D6C70"/>
    <w:rsid w:val="006D6E1E"/>
    <w:rsid w:val="006E7910"/>
    <w:rsid w:val="006F25ED"/>
    <w:rsid w:val="006F2FF9"/>
    <w:rsid w:val="006F37F5"/>
    <w:rsid w:val="006F3DED"/>
    <w:rsid w:val="006F6B82"/>
    <w:rsid w:val="00700B71"/>
    <w:rsid w:val="0070643D"/>
    <w:rsid w:val="00713C7E"/>
    <w:rsid w:val="007240B5"/>
    <w:rsid w:val="00734FC2"/>
    <w:rsid w:val="00741DF1"/>
    <w:rsid w:val="00744692"/>
    <w:rsid w:val="00751876"/>
    <w:rsid w:val="007535CD"/>
    <w:rsid w:val="00767243"/>
    <w:rsid w:val="00772B67"/>
    <w:rsid w:val="00773D70"/>
    <w:rsid w:val="007822C5"/>
    <w:rsid w:val="007854C3"/>
    <w:rsid w:val="00786B04"/>
    <w:rsid w:val="0079184E"/>
    <w:rsid w:val="007937CB"/>
    <w:rsid w:val="007A7290"/>
    <w:rsid w:val="007A75BB"/>
    <w:rsid w:val="007B156B"/>
    <w:rsid w:val="007B39F9"/>
    <w:rsid w:val="007B418E"/>
    <w:rsid w:val="007B4962"/>
    <w:rsid w:val="007C672A"/>
    <w:rsid w:val="007D36E5"/>
    <w:rsid w:val="007D63A7"/>
    <w:rsid w:val="007E30CC"/>
    <w:rsid w:val="007E4821"/>
    <w:rsid w:val="007F449C"/>
    <w:rsid w:val="00804395"/>
    <w:rsid w:val="00806E92"/>
    <w:rsid w:val="00815B95"/>
    <w:rsid w:val="00827558"/>
    <w:rsid w:val="0082B5D3"/>
    <w:rsid w:val="008402CE"/>
    <w:rsid w:val="00855F2C"/>
    <w:rsid w:val="0086425F"/>
    <w:rsid w:val="00874242"/>
    <w:rsid w:val="008833E6"/>
    <w:rsid w:val="00886E59"/>
    <w:rsid w:val="0089149D"/>
    <w:rsid w:val="00895C8F"/>
    <w:rsid w:val="008A4063"/>
    <w:rsid w:val="008A7EB7"/>
    <w:rsid w:val="008C6E7B"/>
    <w:rsid w:val="008C7FBE"/>
    <w:rsid w:val="008D2AB0"/>
    <w:rsid w:val="008D34B1"/>
    <w:rsid w:val="008D4E1D"/>
    <w:rsid w:val="008E4A25"/>
    <w:rsid w:val="008E76E4"/>
    <w:rsid w:val="008F0C1B"/>
    <w:rsid w:val="008F3D67"/>
    <w:rsid w:val="008F4D6A"/>
    <w:rsid w:val="008F4E03"/>
    <w:rsid w:val="00902CBD"/>
    <w:rsid w:val="00906669"/>
    <w:rsid w:val="00907F31"/>
    <w:rsid w:val="0091174D"/>
    <w:rsid w:val="00911C34"/>
    <w:rsid w:val="00912D3A"/>
    <w:rsid w:val="009145D8"/>
    <w:rsid w:val="009206C9"/>
    <w:rsid w:val="009374B1"/>
    <w:rsid w:val="00951335"/>
    <w:rsid w:val="009540D5"/>
    <w:rsid w:val="00956209"/>
    <w:rsid w:val="00957625"/>
    <w:rsid w:val="00963477"/>
    <w:rsid w:val="00965BF5"/>
    <w:rsid w:val="0098026E"/>
    <w:rsid w:val="00981B9C"/>
    <w:rsid w:val="00985526"/>
    <w:rsid w:val="00992CC2"/>
    <w:rsid w:val="00995D45"/>
    <w:rsid w:val="009A15FB"/>
    <w:rsid w:val="009A652D"/>
    <w:rsid w:val="009B502A"/>
    <w:rsid w:val="009B5830"/>
    <w:rsid w:val="009C0CEF"/>
    <w:rsid w:val="009D2993"/>
    <w:rsid w:val="009D3392"/>
    <w:rsid w:val="009D4C3F"/>
    <w:rsid w:val="009F010B"/>
    <w:rsid w:val="009F26A1"/>
    <w:rsid w:val="009F7078"/>
    <w:rsid w:val="00A0120F"/>
    <w:rsid w:val="00A10E1E"/>
    <w:rsid w:val="00A1574A"/>
    <w:rsid w:val="00A16F76"/>
    <w:rsid w:val="00A313DA"/>
    <w:rsid w:val="00A324DF"/>
    <w:rsid w:val="00A331BC"/>
    <w:rsid w:val="00A42166"/>
    <w:rsid w:val="00A51524"/>
    <w:rsid w:val="00A53FFF"/>
    <w:rsid w:val="00A63989"/>
    <w:rsid w:val="00A65767"/>
    <w:rsid w:val="00A65B3E"/>
    <w:rsid w:val="00A8709E"/>
    <w:rsid w:val="00A90C97"/>
    <w:rsid w:val="00A91D82"/>
    <w:rsid w:val="00A95116"/>
    <w:rsid w:val="00A97048"/>
    <w:rsid w:val="00AA030C"/>
    <w:rsid w:val="00AA577F"/>
    <w:rsid w:val="00AA5BB6"/>
    <w:rsid w:val="00AB0D0D"/>
    <w:rsid w:val="00AB2524"/>
    <w:rsid w:val="00AB3BAD"/>
    <w:rsid w:val="00AB3C03"/>
    <w:rsid w:val="00AD4CC6"/>
    <w:rsid w:val="00AD6A2A"/>
    <w:rsid w:val="00AD6FB6"/>
    <w:rsid w:val="00AE258C"/>
    <w:rsid w:val="00AF1803"/>
    <w:rsid w:val="00B0388A"/>
    <w:rsid w:val="00B056C5"/>
    <w:rsid w:val="00B174D0"/>
    <w:rsid w:val="00B308E2"/>
    <w:rsid w:val="00B30E2B"/>
    <w:rsid w:val="00B37EA8"/>
    <w:rsid w:val="00B41CE7"/>
    <w:rsid w:val="00B43CBF"/>
    <w:rsid w:val="00B5684D"/>
    <w:rsid w:val="00B63201"/>
    <w:rsid w:val="00B82A36"/>
    <w:rsid w:val="00B90C03"/>
    <w:rsid w:val="00B94964"/>
    <w:rsid w:val="00B97589"/>
    <w:rsid w:val="00BA005E"/>
    <w:rsid w:val="00BA03F3"/>
    <w:rsid w:val="00BB2313"/>
    <w:rsid w:val="00BB40A0"/>
    <w:rsid w:val="00BB444F"/>
    <w:rsid w:val="00BC50EC"/>
    <w:rsid w:val="00BD0D4E"/>
    <w:rsid w:val="00BD1992"/>
    <w:rsid w:val="00BE0682"/>
    <w:rsid w:val="00BF6686"/>
    <w:rsid w:val="00C0574F"/>
    <w:rsid w:val="00C170D6"/>
    <w:rsid w:val="00C22A36"/>
    <w:rsid w:val="00C23AFC"/>
    <w:rsid w:val="00C35336"/>
    <w:rsid w:val="00C37D1C"/>
    <w:rsid w:val="00C41938"/>
    <w:rsid w:val="00C419CF"/>
    <w:rsid w:val="00C436A1"/>
    <w:rsid w:val="00C44221"/>
    <w:rsid w:val="00C44C21"/>
    <w:rsid w:val="00C56961"/>
    <w:rsid w:val="00C603EE"/>
    <w:rsid w:val="00C644EE"/>
    <w:rsid w:val="00C6586B"/>
    <w:rsid w:val="00C67DE2"/>
    <w:rsid w:val="00C85D8E"/>
    <w:rsid w:val="00C91D2D"/>
    <w:rsid w:val="00CA26C4"/>
    <w:rsid w:val="00CA27CE"/>
    <w:rsid w:val="00CA4C67"/>
    <w:rsid w:val="00CB2048"/>
    <w:rsid w:val="00CB388E"/>
    <w:rsid w:val="00CB4F72"/>
    <w:rsid w:val="00CB7C40"/>
    <w:rsid w:val="00CC642E"/>
    <w:rsid w:val="00CC7E26"/>
    <w:rsid w:val="00CD1640"/>
    <w:rsid w:val="00CD7B2B"/>
    <w:rsid w:val="00CF42A8"/>
    <w:rsid w:val="00CF5E96"/>
    <w:rsid w:val="00D03867"/>
    <w:rsid w:val="00D06C95"/>
    <w:rsid w:val="00D1407E"/>
    <w:rsid w:val="00D212DB"/>
    <w:rsid w:val="00D240A3"/>
    <w:rsid w:val="00D25ABA"/>
    <w:rsid w:val="00D311EB"/>
    <w:rsid w:val="00D33E32"/>
    <w:rsid w:val="00D42B2E"/>
    <w:rsid w:val="00D45294"/>
    <w:rsid w:val="00D47034"/>
    <w:rsid w:val="00D60EF2"/>
    <w:rsid w:val="00D64DC8"/>
    <w:rsid w:val="00D679FE"/>
    <w:rsid w:val="00D87EBC"/>
    <w:rsid w:val="00D96674"/>
    <w:rsid w:val="00DA402C"/>
    <w:rsid w:val="00DA6B9F"/>
    <w:rsid w:val="00DB57CF"/>
    <w:rsid w:val="00DC4FF0"/>
    <w:rsid w:val="00DD17ED"/>
    <w:rsid w:val="00DD51BA"/>
    <w:rsid w:val="00DD6CDB"/>
    <w:rsid w:val="00DE29D9"/>
    <w:rsid w:val="00DE531E"/>
    <w:rsid w:val="00DF0722"/>
    <w:rsid w:val="00E15B3A"/>
    <w:rsid w:val="00E27C1A"/>
    <w:rsid w:val="00E52C2D"/>
    <w:rsid w:val="00E5565F"/>
    <w:rsid w:val="00E60E30"/>
    <w:rsid w:val="00E61FAF"/>
    <w:rsid w:val="00E7701E"/>
    <w:rsid w:val="00E9050F"/>
    <w:rsid w:val="00E91559"/>
    <w:rsid w:val="00E92B2F"/>
    <w:rsid w:val="00EA2682"/>
    <w:rsid w:val="00EB495D"/>
    <w:rsid w:val="00EB5150"/>
    <w:rsid w:val="00EB661A"/>
    <w:rsid w:val="00EB7621"/>
    <w:rsid w:val="00EC4B53"/>
    <w:rsid w:val="00EC54D9"/>
    <w:rsid w:val="00EC7277"/>
    <w:rsid w:val="00EC78B5"/>
    <w:rsid w:val="00F032FD"/>
    <w:rsid w:val="00F13648"/>
    <w:rsid w:val="00F27CC5"/>
    <w:rsid w:val="00F27F45"/>
    <w:rsid w:val="00F33C3A"/>
    <w:rsid w:val="00F33DE0"/>
    <w:rsid w:val="00F34F7D"/>
    <w:rsid w:val="00F41721"/>
    <w:rsid w:val="00F44E0D"/>
    <w:rsid w:val="00F52E35"/>
    <w:rsid w:val="00F56317"/>
    <w:rsid w:val="00F7554B"/>
    <w:rsid w:val="00F87C31"/>
    <w:rsid w:val="00FA34C4"/>
    <w:rsid w:val="00FA4F9C"/>
    <w:rsid w:val="00FB0D40"/>
    <w:rsid w:val="00FB8807"/>
    <w:rsid w:val="00FC0C2F"/>
    <w:rsid w:val="00FC691A"/>
    <w:rsid w:val="00FD4B82"/>
    <w:rsid w:val="00FD5751"/>
    <w:rsid w:val="00FD7588"/>
    <w:rsid w:val="00FE6543"/>
    <w:rsid w:val="00FF3ABB"/>
    <w:rsid w:val="00FF748F"/>
    <w:rsid w:val="0108BE9A"/>
    <w:rsid w:val="0128A7BC"/>
    <w:rsid w:val="01369225"/>
    <w:rsid w:val="013CB37D"/>
    <w:rsid w:val="0177A4EC"/>
    <w:rsid w:val="01B27905"/>
    <w:rsid w:val="01BCAD34"/>
    <w:rsid w:val="01FB1F75"/>
    <w:rsid w:val="0256AE10"/>
    <w:rsid w:val="02787D51"/>
    <w:rsid w:val="0313754D"/>
    <w:rsid w:val="034B2A61"/>
    <w:rsid w:val="0392E5EF"/>
    <w:rsid w:val="0396EFD6"/>
    <w:rsid w:val="03C06D9A"/>
    <w:rsid w:val="047EBB5C"/>
    <w:rsid w:val="04EB57ED"/>
    <w:rsid w:val="04F05A50"/>
    <w:rsid w:val="04FBF9F8"/>
    <w:rsid w:val="058BDC1C"/>
    <w:rsid w:val="05BD0F52"/>
    <w:rsid w:val="05F05B30"/>
    <w:rsid w:val="05FE3415"/>
    <w:rsid w:val="060A0348"/>
    <w:rsid w:val="0638E806"/>
    <w:rsid w:val="0666246F"/>
    <w:rsid w:val="0696D507"/>
    <w:rsid w:val="06DEF230"/>
    <w:rsid w:val="06E32633"/>
    <w:rsid w:val="06F9DFFB"/>
    <w:rsid w:val="071126DC"/>
    <w:rsid w:val="074BEE74"/>
    <w:rsid w:val="079002D1"/>
    <w:rsid w:val="079CA7B2"/>
    <w:rsid w:val="07E21223"/>
    <w:rsid w:val="07E91BED"/>
    <w:rsid w:val="08302C60"/>
    <w:rsid w:val="088C87F4"/>
    <w:rsid w:val="08B970D4"/>
    <w:rsid w:val="0919F2E1"/>
    <w:rsid w:val="09387813"/>
    <w:rsid w:val="093C8859"/>
    <w:rsid w:val="09FDC97C"/>
    <w:rsid w:val="0AA09872"/>
    <w:rsid w:val="0AB9FD3D"/>
    <w:rsid w:val="0AC44C0E"/>
    <w:rsid w:val="0AE0CBF0"/>
    <w:rsid w:val="0B72B899"/>
    <w:rsid w:val="0C10CC0F"/>
    <w:rsid w:val="0C15EB00"/>
    <w:rsid w:val="0C19C7F4"/>
    <w:rsid w:val="0C4FB470"/>
    <w:rsid w:val="0CE3DA99"/>
    <w:rsid w:val="0D06EB6C"/>
    <w:rsid w:val="0D0AF9AE"/>
    <w:rsid w:val="0DBFF555"/>
    <w:rsid w:val="0E15152D"/>
    <w:rsid w:val="0E1ED8EA"/>
    <w:rsid w:val="0E6BDC75"/>
    <w:rsid w:val="0E8DDD08"/>
    <w:rsid w:val="0F04F586"/>
    <w:rsid w:val="0FC22DCE"/>
    <w:rsid w:val="101CB913"/>
    <w:rsid w:val="103C5687"/>
    <w:rsid w:val="1043BDD7"/>
    <w:rsid w:val="1066C90F"/>
    <w:rsid w:val="10A877F1"/>
    <w:rsid w:val="10D489E4"/>
    <w:rsid w:val="1136E517"/>
    <w:rsid w:val="11ABA09F"/>
    <w:rsid w:val="122B50F4"/>
    <w:rsid w:val="1252B7CC"/>
    <w:rsid w:val="126EF97F"/>
    <w:rsid w:val="12824F01"/>
    <w:rsid w:val="12DEC2E1"/>
    <w:rsid w:val="12FEB0BF"/>
    <w:rsid w:val="13693BB1"/>
    <w:rsid w:val="13750A16"/>
    <w:rsid w:val="13913FB8"/>
    <w:rsid w:val="139E69D1"/>
    <w:rsid w:val="13C2380B"/>
    <w:rsid w:val="1451863C"/>
    <w:rsid w:val="1486DDD1"/>
    <w:rsid w:val="1510AC0C"/>
    <w:rsid w:val="153C239F"/>
    <w:rsid w:val="15D38BBB"/>
    <w:rsid w:val="160CE742"/>
    <w:rsid w:val="16487022"/>
    <w:rsid w:val="16880A1B"/>
    <w:rsid w:val="16E5B0DB"/>
    <w:rsid w:val="16F119BB"/>
    <w:rsid w:val="1707F0EF"/>
    <w:rsid w:val="17099341"/>
    <w:rsid w:val="17415260"/>
    <w:rsid w:val="174E48A4"/>
    <w:rsid w:val="1762123E"/>
    <w:rsid w:val="177CE911"/>
    <w:rsid w:val="1796116E"/>
    <w:rsid w:val="17A6269B"/>
    <w:rsid w:val="17AC09A9"/>
    <w:rsid w:val="182B9A0C"/>
    <w:rsid w:val="188074D3"/>
    <w:rsid w:val="18936AF2"/>
    <w:rsid w:val="18D7A4D0"/>
    <w:rsid w:val="1941AA9E"/>
    <w:rsid w:val="1986F9C1"/>
    <w:rsid w:val="1994F764"/>
    <w:rsid w:val="19B44C69"/>
    <w:rsid w:val="19BAAD9C"/>
    <w:rsid w:val="1A49FBCE"/>
    <w:rsid w:val="1A889C99"/>
    <w:rsid w:val="1AD80E8D"/>
    <w:rsid w:val="1ADB4F1F"/>
    <w:rsid w:val="1AEADEE7"/>
    <w:rsid w:val="1B7EC4FC"/>
    <w:rsid w:val="1BC6A3C7"/>
    <w:rsid w:val="1D0010D9"/>
    <w:rsid w:val="1DAE67F5"/>
    <w:rsid w:val="1E0FAF4F"/>
    <w:rsid w:val="1E29E8F3"/>
    <w:rsid w:val="1E2E907C"/>
    <w:rsid w:val="1EB25D2E"/>
    <w:rsid w:val="1FACA28A"/>
    <w:rsid w:val="2023D5D4"/>
    <w:rsid w:val="2093953D"/>
    <w:rsid w:val="210C39BB"/>
    <w:rsid w:val="216EB1D7"/>
    <w:rsid w:val="21748AFC"/>
    <w:rsid w:val="21816ED0"/>
    <w:rsid w:val="225220F4"/>
    <w:rsid w:val="22A80A1C"/>
    <w:rsid w:val="22B1C365"/>
    <w:rsid w:val="22E67C5D"/>
    <w:rsid w:val="22F0C6C8"/>
    <w:rsid w:val="233222E5"/>
    <w:rsid w:val="23621A00"/>
    <w:rsid w:val="237A4102"/>
    <w:rsid w:val="23C20892"/>
    <w:rsid w:val="23F58BDF"/>
    <w:rsid w:val="2443DA7D"/>
    <w:rsid w:val="24583376"/>
    <w:rsid w:val="248013AD"/>
    <w:rsid w:val="249533FC"/>
    <w:rsid w:val="250E1A6A"/>
    <w:rsid w:val="25219EB2"/>
    <w:rsid w:val="277CB8F7"/>
    <w:rsid w:val="27C437EB"/>
    <w:rsid w:val="2807FFEA"/>
    <w:rsid w:val="284D4530"/>
    <w:rsid w:val="28B00D58"/>
    <w:rsid w:val="28B7FADE"/>
    <w:rsid w:val="29164919"/>
    <w:rsid w:val="2943886A"/>
    <w:rsid w:val="29557679"/>
    <w:rsid w:val="29F50FD5"/>
    <w:rsid w:val="2AC19222"/>
    <w:rsid w:val="2AC41D1C"/>
    <w:rsid w:val="2AD3AF44"/>
    <w:rsid w:val="2AD4DB8F"/>
    <w:rsid w:val="2AFEAE2E"/>
    <w:rsid w:val="2B43A396"/>
    <w:rsid w:val="2BA857D0"/>
    <w:rsid w:val="2BC58F11"/>
    <w:rsid w:val="2CE76BDF"/>
    <w:rsid w:val="2D00250E"/>
    <w:rsid w:val="2D2641C1"/>
    <w:rsid w:val="2D965165"/>
    <w:rsid w:val="2E06562E"/>
    <w:rsid w:val="2E0DCD96"/>
    <w:rsid w:val="2E8628D3"/>
    <w:rsid w:val="2EEBFFDB"/>
    <w:rsid w:val="2EEC84F1"/>
    <w:rsid w:val="2F3D529F"/>
    <w:rsid w:val="2F547DB8"/>
    <w:rsid w:val="2FEA061B"/>
    <w:rsid w:val="309E9F5B"/>
    <w:rsid w:val="30B1CAD5"/>
    <w:rsid w:val="30D3C6AE"/>
    <w:rsid w:val="312E4838"/>
    <w:rsid w:val="31335EA0"/>
    <w:rsid w:val="3156071F"/>
    <w:rsid w:val="31CADF5D"/>
    <w:rsid w:val="31D39631"/>
    <w:rsid w:val="31E08A87"/>
    <w:rsid w:val="31F3883C"/>
    <w:rsid w:val="324D9B36"/>
    <w:rsid w:val="328142E2"/>
    <w:rsid w:val="329C6DEF"/>
    <w:rsid w:val="32D44D7A"/>
    <w:rsid w:val="330B3699"/>
    <w:rsid w:val="331C0908"/>
    <w:rsid w:val="331CC7A8"/>
    <w:rsid w:val="333B61F6"/>
    <w:rsid w:val="334CB7E1"/>
    <w:rsid w:val="340119BD"/>
    <w:rsid w:val="351093C8"/>
    <w:rsid w:val="3536E1FA"/>
    <w:rsid w:val="354C2A79"/>
    <w:rsid w:val="35646B3E"/>
    <w:rsid w:val="356FAF33"/>
    <w:rsid w:val="35869C4E"/>
    <w:rsid w:val="358CEB92"/>
    <w:rsid w:val="359CEA1E"/>
    <w:rsid w:val="35AC2CB7"/>
    <w:rsid w:val="35D60B43"/>
    <w:rsid w:val="3707C480"/>
    <w:rsid w:val="3728C9FC"/>
    <w:rsid w:val="3755B024"/>
    <w:rsid w:val="3784FDAB"/>
    <w:rsid w:val="37941017"/>
    <w:rsid w:val="37B31EAD"/>
    <w:rsid w:val="37DA5BB5"/>
    <w:rsid w:val="383C5B8D"/>
    <w:rsid w:val="395F94C1"/>
    <w:rsid w:val="398FDD18"/>
    <w:rsid w:val="39C226B5"/>
    <w:rsid w:val="39E65603"/>
    <w:rsid w:val="3A815F7F"/>
    <w:rsid w:val="3AB4381D"/>
    <w:rsid w:val="3AD5B0AA"/>
    <w:rsid w:val="3AFB6522"/>
    <w:rsid w:val="3B175235"/>
    <w:rsid w:val="3B9F0E19"/>
    <w:rsid w:val="3BBC17EC"/>
    <w:rsid w:val="3BF0E39F"/>
    <w:rsid w:val="3C5A90CF"/>
    <w:rsid w:val="3C6CFDB2"/>
    <w:rsid w:val="3C900E85"/>
    <w:rsid w:val="3CD91C3B"/>
    <w:rsid w:val="3CF4A26D"/>
    <w:rsid w:val="3D0467C1"/>
    <w:rsid w:val="3D3ADE7A"/>
    <w:rsid w:val="3D631D8A"/>
    <w:rsid w:val="3D6B67D1"/>
    <w:rsid w:val="3D6C6A7F"/>
    <w:rsid w:val="3D8C7CB9"/>
    <w:rsid w:val="3DA7FC03"/>
    <w:rsid w:val="3DC12D12"/>
    <w:rsid w:val="3E6D713E"/>
    <w:rsid w:val="3EA62945"/>
    <w:rsid w:val="3F00ED40"/>
    <w:rsid w:val="3F17B453"/>
    <w:rsid w:val="3F61F311"/>
    <w:rsid w:val="3F9A7B6D"/>
    <w:rsid w:val="4017FAC2"/>
    <w:rsid w:val="40A3884E"/>
    <w:rsid w:val="4137291F"/>
    <w:rsid w:val="413C470C"/>
    <w:rsid w:val="41579DCA"/>
    <w:rsid w:val="41622E63"/>
    <w:rsid w:val="4182A013"/>
    <w:rsid w:val="41BEB087"/>
    <w:rsid w:val="41FD85DF"/>
    <w:rsid w:val="422982D0"/>
    <w:rsid w:val="422AAD81"/>
    <w:rsid w:val="422B5BF0"/>
    <w:rsid w:val="425A2819"/>
    <w:rsid w:val="425BD891"/>
    <w:rsid w:val="4267E5FA"/>
    <w:rsid w:val="428701A9"/>
    <w:rsid w:val="42968FB5"/>
    <w:rsid w:val="42E00617"/>
    <w:rsid w:val="433AD8F8"/>
    <w:rsid w:val="4346B39D"/>
    <w:rsid w:val="43A0DB0E"/>
    <w:rsid w:val="43EB2576"/>
    <w:rsid w:val="441A1CB4"/>
    <w:rsid w:val="446024F2"/>
    <w:rsid w:val="44AA49A4"/>
    <w:rsid w:val="454B22B7"/>
    <w:rsid w:val="4563EA8F"/>
    <w:rsid w:val="45D00642"/>
    <w:rsid w:val="4681D1E7"/>
    <w:rsid w:val="46BD24EC"/>
    <w:rsid w:val="46D87BD0"/>
    <w:rsid w:val="46FCAC9C"/>
    <w:rsid w:val="4712C9D2"/>
    <w:rsid w:val="47487211"/>
    <w:rsid w:val="477B8517"/>
    <w:rsid w:val="47A337FE"/>
    <w:rsid w:val="47BDE267"/>
    <w:rsid w:val="47C13F3D"/>
    <w:rsid w:val="481A4EBC"/>
    <w:rsid w:val="4858F54D"/>
    <w:rsid w:val="48CEAE96"/>
    <w:rsid w:val="48E8C202"/>
    <w:rsid w:val="4957418F"/>
    <w:rsid w:val="4964FB39"/>
    <w:rsid w:val="49A5B4AB"/>
    <w:rsid w:val="4A287835"/>
    <w:rsid w:val="4A2C447E"/>
    <w:rsid w:val="4A699A15"/>
    <w:rsid w:val="4A7A1084"/>
    <w:rsid w:val="4A7CC78C"/>
    <w:rsid w:val="4ADBA16E"/>
    <w:rsid w:val="4AE571E5"/>
    <w:rsid w:val="4AF85236"/>
    <w:rsid w:val="4AFF8AC4"/>
    <w:rsid w:val="4B06598B"/>
    <w:rsid w:val="4B241801"/>
    <w:rsid w:val="4B754436"/>
    <w:rsid w:val="4BA07F06"/>
    <w:rsid w:val="4C02BAD7"/>
    <w:rsid w:val="4CA1C56B"/>
    <w:rsid w:val="4CD5F943"/>
    <w:rsid w:val="4CD69106"/>
    <w:rsid w:val="4CE712DC"/>
    <w:rsid w:val="4D23BBDB"/>
    <w:rsid w:val="4D531BC8"/>
    <w:rsid w:val="4D9E8B38"/>
    <w:rsid w:val="4E71C9A4"/>
    <w:rsid w:val="4EA631F0"/>
    <w:rsid w:val="4EF97AF9"/>
    <w:rsid w:val="4F36FA72"/>
    <w:rsid w:val="4F4F7A0F"/>
    <w:rsid w:val="4F698E98"/>
    <w:rsid w:val="4F818BCE"/>
    <w:rsid w:val="4FC36F41"/>
    <w:rsid w:val="4FECBC1E"/>
    <w:rsid w:val="501D392C"/>
    <w:rsid w:val="506BD9CE"/>
    <w:rsid w:val="508ABC8A"/>
    <w:rsid w:val="50DE0B3E"/>
    <w:rsid w:val="50DED06D"/>
    <w:rsid w:val="50F7D4F0"/>
    <w:rsid w:val="50FB632F"/>
    <w:rsid w:val="51017B5D"/>
    <w:rsid w:val="5122EB8B"/>
    <w:rsid w:val="5163A0ED"/>
    <w:rsid w:val="519D75EE"/>
    <w:rsid w:val="51D24D31"/>
    <w:rsid w:val="52268CEB"/>
    <w:rsid w:val="529D4BBE"/>
    <w:rsid w:val="53401375"/>
    <w:rsid w:val="53E48F32"/>
    <w:rsid w:val="53EDD8C2"/>
    <w:rsid w:val="54860C1F"/>
    <w:rsid w:val="5563517F"/>
    <w:rsid w:val="55805F93"/>
    <w:rsid w:val="559E6619"/>
    <w:rsid w:val="5626FAF9"/>
    <w:rsid w:val="562D69CF"/>
    <w:rsid w:val="5646922C"/>
    <w:rsid w:val="568437B3"/>
    <w:rsid w:val="56C1F2F5"/>
    <w:rsid w:val="56C5B955"/>
    <w:rsid w:val="578743D2"/>
    <w:rsid w:val="57AB49E2"/>
    <w:rsid w:val="57D9B4DB"/>
    <w:rsid w:val="588600AE"/>
    <w:rsid w:val="59987132"/>
    <w:rsid w:val="59B7D5A4"/>
    <w:rsid w:val="5A0FC4A4"/>
    <w:rsid w:val="5AF3ECDD"/>
    <w:rsid w:val="5AFA6C1C"/>
    <w:rsid w:val="5B00DAF2"/>
    <w:rsid w:val="5B0C8BC4"/>
    <w:rsid w:val="5B543FDB"/>
    <w:rsid w:val="5B9766E9"/>
    <w:rsid w:val="5BE91096"/>
    <w:rsid w:val="5C8CC7E6"/>
    <w:rsid w:val="5CB6720B"/>
    <w:rsid w:val="5D8B2D65"/>
    <w:rsid w:val="5E3BF530"/>
    <w:rsid w:val="5E5C90B9"/>
    <w:rsid w:val="5E7228D3"/>
    <w:rsid w:val="5EB3FD99"/>
    <w:rsid w:val="5F92F5FC"/>
    <w:rsid w:val="5FE580B7"/>
    <w:rsid w:val="602657D1"/>
    <w:rsid w:val="602B19F9"/>
    <w:rsid w:val="603DECE3"/>
    <w:rsid w:val="608F2615"/>
    <w:rsid w:val="60A6422E"/>
    <w:rsid w:val="60BB1298"/>
    <w:rsid w:val="60D7BD68"/>
    <w:rsid w:val="6147F7B3"/>
    <w:rsid w:val="61C619F5"/>
    <w:rsid w:val="620B621A"/>
    <w:rsid w:val="6220B388"/>
    <w:rsid w:val="6224517A"/>
    <w:rsid w:val="62444836"/>
    <w:rsid w:val="6249C20D"/>
    <w:rsid w:val="624A7A91"/>
    <w:rsid w:val="626F2A99"/>
    <w:rsid w:val="62DD7C44"/>
    <w:rsid w:val="62FF7AD0"/>
    <w:rsid w:val="6361EA56"/>
    <w:rsid w:val="6362BABB"/>
    <w:rsid w:val="63E06E9C"/>
    <w:rsid w:val="63F3A617"/>
    <w:rsid w:val="64CC4409"/>
    <w:rsid w:val="64FDBAB7"/>
    <w:rsid w:val="650678A2"/>
    <w:rsid w:val="65260D37"/>
    <w:rsid w:val="65284DFF"/>
    <w:rsid w:val="667CFF1F"/>
    <w:rsid w:val="667DDB9B"/>
    <w:rsid w:val="66A30503"/>
    <w:rsid w:val="67000F50"/>
    <w:rsid w:val="6723D633"/>
    <w:rsid w:val="672B46D9"/>
    <w:rsid w:val="672BC33D"/>
    <w:rsid w:val="6734598B"/>
    <w:rsid w:val="6735435F"/>
    <w:rsid w:val="674971A0"/>
    <w:rsid w:val="67B94788"/>
    <w:rsid w:val="67ED761E"/>
    <w:rsid w:val="67F3B45E"/>
    <w:rsid w:val="680652B5"/>
    <w:rsid w:val="6818CF80"/>
    <w:rsid w:val="684E929E"/>
    <w:rsid w:val="687AA39E"/>
    <w:rsid w:val="68B389BA"/>
    <w:rsid w:val="68B90391"/>
    <w:rsid w:val="68C7173A"/>
    <w:rsid w:val="68C7939E"/>
    <w:rsid w:val="6958F444"/>
    <w:rsid w:val="69670748"/>
    <w:rsid w:val="69B49FE1"/>
    <w:rsid w:val="6A289728"/>
    <w:rsid w:val="6A3687C3"/>
    <w:rsid w:val="6A407238"/>
    <w:rsid w:val="6A43DA79"/>
    <w:rsid w:val="6A4FB020"/>
    <w:rsid w:val="6AA0D01F"/>
    <w:rsid w:val="6AF0E84A"/>
    <w:rsid w:val="6B2B66B9"/>
    <w:rsid w:val="6B4DD8A6"/>
    <w:rsid w:val="6B6B6FBB"/>
    <w:rsid w:val="6BA4BF99"/>
    <w:rsid w:val="6BEEA7AF"/>
    <w:rsid w:val="6BFF3460"/>
    <w:rsid w:val="6C2576D7"/>
    <w:rsid w:val="6C38BED2"/>
    <w:rsid w:val="6C7A6592"/>
    <w:rsid w:val="6C8A505F"/>
    <w:rsid w:val="6CF8EBA0"/>
    <w:rsid w:val="6D004899"/>
    <w:rsid w:val="6D205887"/>
    <w:rsid w:val="6D8750E2"/>
    <w:rsid w:val="6DE237D0"/>
    <w:rsid w:val="6E07578F"/>
    <w:rsid w:val="6E301417"/>
    <w:rsid w:val="6E883CEE"/>
    <w:rsid w:val="6E905B4B"/>
    <w:rsid w:val="6F9EA2E3"/>
    <w:rsid w:val="6FC8DF9B"/>
    <w:rsid w:val="70044F60"/>
    <w:rsid w:val="70237F70"/>
    <w:rsid w:val="703949B1"/>
    <w:rsid w:val="705F9A92"/>
    <w:rsid w:val="70B2E482"/>
    <w:rsid w:val="70B900C2"/>
    <w:rsid w:val="70BE9B9F"/>
    <w:rsid w:val="70D7C3FC"/>
    <w:rsid w:val="710B6674"/>
    <w:rsid w:val="7189D440"/>
    <w:rsid w:val="71A265AA"/>
    <w:rsid w:val="71EB67E2"/>
    <w:rsid w:val="7277753C"/>
    <w:rsid w:val="72925ED6"/>
    <w:rsid w:val="72CD1B1D"/>
    <w:rsid w:val="72F563FC"/>
    <w:rsid w:val="7349107A"/>
    <w:rsid w:val="735B8227"/>
    <w:rsid w:val="73DD6A09"/>
    <w:rsid w:val="74188039"/>
    <w:rsid w:val="753882EB"/>
    <w:rsid w:val="75A41CCA"/>
    <w:rsid w:val="75A42730"/>
    <w:rsid w:val="762D04BE"/>
    <w:rsid w:val="763656D3"/>
    <w:rsid w:val="765D847D"/>
    <w:rsid w:val="769FF431"/>
    <w:rsid w:val="7738FD6E"/>
    <w:rsid w:val="7785280A"/>
    <w:rsid w:val="77DC5472"/>
    <w:rsid w:val="77F521C3"/>
    <w:rsid w:val="781FE77B"/>
    <w:rsid w:val="78B91FD6"/>
    <w:rsid w:val="78C21603"/>
    <w:rsid w:val="79277B9A"/>
    <w:rsid w:val="793A18A7"/>
    <w:rsid w:val="79A49E1F"/>
    <w:rsid w:val="7A657DE5"/>
    <w:rsid w:val="7AC750A0"/>
    <w:rsid w:val="7AF2B7E7"/>
    <w:rsid w:val="7BA0FC66"/>
    <w:rsid w:val="7C232264"/>
    <w:rsid w:val="7CE162B3"/>
    <w:rsid w:val="7CE93C10"/>
    <w:rsid w:val="7D0B2E6F"/>
    <w:rsid w:val="7D27AE51"/>
    <w:rsid w:val="7D4EF66E"/>
    <w:rsid w:val="7DC4ED20"/>
    <w:rsid w:val="7E54248F"/>
    <w:rsid w:val="7ED89D28"/>
    <w:rsid w:val="7EFD5964"/>
    <w:rsid w:val="7F0443DA"/>
    <w:rsid w:val="7F6CEE38"/>
    <w:rsid w:val="7FC55E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9E3102B"/>
  <w15:docId w15:val="{8802FB1D-A2D6-460A-B33D-5C6BB5738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Dissertation"/>
    <w:qFormat/>
    <w:rsid w:val="00AA5BB6"/>
    <w:pPr>
      <w:spacing w:after="0" w:line="480" w:lineRule="auto"/>
      <w:ind w:firstLine="720"/>
    </w:pPr>
    <w:rPr>
      <w:rFonts w:ascii="Times New Roman" w:hAnsi="Times New Roman"/>
      <w:sz w:val="24"/>
    </w:rPr>
  </w:style>
  <w:style w:type="paragraph" w:styleId="Heading1">
    <w:name w:val="heading 1"/>
    <w:basedOn w:val="Normal"/>
    <w:next w:val="Normal"/>
    <w:link w:val="Heading1Char"/>
    <w:uiPriority w:val="9"/>
    <w:qFormat/>
    <w:rsid w:val="00C37D1C"/>
    <w:pPr>
      <w:keepNext/>
      <w:keepLines/>
      <w:ind w:firstLine="0"/>
      <w:jc w:val="center"/>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C37D1C"/>
    <w:pPr>
      <w:keepNext/>
      <w:keepLines/>
      <w:ind w:firstLine="0"/>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C37D1C"/>
    <w:pPr>
      <w:keepNext/>
      <w:keepLines/>
      <w:ind w:left="720" w:firstLine="0"/>
      <w:outlineLvl w:val="2"/>
    </w:pPr>
    <w:rPr>
      <w:rFonts w:eastAsiaTheme="majorEastAsia" w:cstheme="majorBidi"/>
      <w:b/>
      <w:bCs/>
    </w:rPr>
  </w:style>
  <w:style w:type="paragraph" w:styleId="Heading4">
    <w:name w:val="heading 4"/>
    <w:basedOn w:val="Normal"/>
    <w:next w:val="Normal"/>
    <w:link w:val="Heading4Char"/>
    <w:uiPriority w:val="9"/>
    <w:unhideWhenUsed/>
    <w:qFormat/>
    <w:rsid w:val="00C37D1C"/>
    <w:pPr>
      <w:keepNext/>
      <w:keepLines/>
      <w:ind w:left="720" w:firstLine="0"/>
      <w:outlineLvl w:val="3"/>
    </w:pPr>
    <w:rPr>
      <w:rFonts w:eastAsiaTheme="majorEastAsia" w:cstheme="majorBidi"/>
      <w:b/>
      <w:i/>
      <w:iCs/>
    </w:rPr>
  </w:style>
  <w:style w:type="paragraph" w:styleId="Heading5">
    <w:name w:val="heading 5"/>
    <w:basedOn w:val="Normal"/>
    <w:next w:val="Normal"/>
    <w:link w:val="Heading5Char"/>
    <w:uiPriority w:val="9"/>
    <w:unhideWhenUsed/>
    <w:qFormat/>
    <w:rsid w:val="00C37D1C"/>
    <w:pPr>
      <w:keepNext/>
      <w:keepLines/>
      <w:ind w:left="720" w:firstLine="0"/>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2B8A"/>
    <w:rPr>
      <w:rFonts w:ascii="Tahoma" w:hAnsi="Tahoma" w:cs="Tahoma"/>
      <w:sz w:val="16"/>
      <w:szCs w:val="16"/>
    </w:rPr>
  </w:style>
  <w:style w:type="character" w:customStyle="1" w:styleId="BalloonTextChar">
    <w:name w:val="Balloon Text Char"/>
    <w:basedOn w:val="DefaultParagraphFont"/>
    <w:link w:val="BalloonText"/>
    <w:uiPriority w:val="99"/>
    <w:semiHidden/>
    <w:rsid w:val="004D2B8A"/>
    <w:rPr>
      <w:rFonts w:ascii="Tahoma" w:hAnsi="Tahoma" w:cs="Tahoma"/>
      <w:sz w:val="16"/>
      <w:szCs w:val="16"/>
    </w:rPr>
  </w:style>
  <w:style w:type="character" w:styleId="Hyperlink">
    <w:name w:val="Hyperlink"/>
    <w:basedOn w:val="DefaultParagraphFont"/>
    <w:uiPriority w:val="99"/>
    <w:unhideWhenUsed/>
    <w:rsid w:val="0027659C"/>
    <w:rPr>
      <w:color w:val="0563C1" w:themeColor="hyperlink"/>
      <w:u w:val="single"/>
    </w:rPr>
  </w:style>
  <w:style w:type="paragraph" w:styleId="ListParagraph">
    <w:name w:val="List Paragraph"/>
    <w:basedOn w:val="Normal"/>
    <w:uiPriority w:val="34"/>
    <w:qFormat/>
    <w:rsid w:val="00886E59"/>
    <w:pPr>
      <w:ind w:left="720"/>
      <w:contextualSpacing/>
    </w:pPr>
  </w:style>
  <w:style w:type="character" w:customStyle="1" w:styleId="Heading1Char">
    <w:name w:val="Heading 1 Char"/>
    <w:basedOn w:val="DefaultParagraphFont"/>
    <w:link w:val="Heading1"/>
    <w:uiPriority w:val="9"/>
    <w:rsid w:val="00C37D1C"/>
    <w:rPr>
      <w:rFonts w:ascii="Times New Roman" w:eastAsiaTheme="majorEastAsia" w:hAnsi="Times New Roman" w:cstheme="majorBidi"/>
      <w:b/>
      <w:bCs/>
      <w:sz w:val="24"/>
      <w:szCs w:val="28"/>
    </w:rPr>
  </w:style>
  <w:style w:type="character" w:customStyle="1" w:styleId="Heading2Char">
    <w:name w:val="Heading 2 Char"/>
    <w:basedOn w:val="DefaultParagraphFont"/>
    <w:link w:val="Heading2"/>
    <w:uiPriority w:val="9"/>
    <w:rsid w:val="00C37D1C"/>
    <w:rPr>
      <w:rFonts w:ascii="Times New Roman" w:eastAsiaTheme="majorEastAsia" w:hAnsi="Times New Roman" w:cstheme="majorBidi"/>
      <w:b/>
      <w:bCs/>
      <w:sz w:val="24"/>
      <w:szCs w:val="26"/>
    </w:rPr>
  </w:style>
  <w:style w:type="character" w:customStyle="1" w:styleId="Heading3Char">
    <w:name w:val="Heading 3 Char"/>
    <w:basedOn w:val="DefaultParagraphFont"/>
    <w:link w:val="Heading3"/>
    <w:uiPriority w:val="9"/>
    <w:rsid w:val="00C37D1C"/>
    <w:rPr>
      <w:rFonts w:ascii="Times New Roman" w:eastAsiaTheme="majorEastAsia" w:hAnsi="Times New Roman" w:cstheme="majorBidi"/>
      <w:b/>
      <w:bCs/>
      <w:sz w:val="24"/>
    </w:rPr>
  </w:style>
  <w:style w:type="paragraph" w:styleId="Quote">
    <w:name w:val="Quote"/>
    <w:basedOn w:val="Normal"/>
    <w:next w:val="Normal"/>
    <w:link w:val="QuoteChar"/>
    <w:uiPriority w:val="29"/>
    <w:qFormat/>
    <w:rsid w:val="00AA577F"/>
    <w:rPr>
      <w:i/>
      <w:iCs/>
      <w:color w:val="000000" w:themeColor="text1"/>
    </w:rPr>
  </w:style>
  <w:style w:type="character" w:customStyle="1" w:styleId="QuoteChar">
    <w:name w:val="Quote Char"/>
    <w:basedOn w:val="DefaultParagraphFont"/>
    <w:link w:val="Quote"/>
    <w:uiPriority w:val="29"/>
    <w:rsid w:val="00AA577F"/>
    <w:rPr>
      <w:rFonts w:ascii="Times New Roman" w:hAnsi="Times New Roman"/>
      <w:i/>
      <w:iCs/>
      <w:color w:val="000000" w:themeColor="text1"/>
      <w:sz w:val="24"/>
    </w:rPr>
  </w:style>
  <w:style w:type="paragraph" w:styleId="Header">
    <w:name w:val="header"/>
    <w:basedOn w:val="Normal"/>
    <w:link w:val="HeaderChar"/>
    <w:uiPriority w:val="99"/>
    <w:unhideWhenUsed/>
    <w:rsid w:val="007D63A7"/>
    <w:pPr>
      <w:tabs>
        <w:tab w:val="center" w:pos="4680"/>
        <w:tab w:val="right" w:pos="9360"/>
      </w:tabs>
    </w:pPr>
  </w:style>
  <w:style w:type="character" w:customStyle="1" w:styleId="HeaderChar">
    <w:name w:val="Header Char"/>
    <w:basedOn w:val="DefaultParagraphFont"/>
    <w:link w:val="Header"/>
    <w:uiPriority w:val="99"/>
    <w:rsid w:val="007D63A7"/>
    <w:rPr>
      <w:rFonts w:ascii="Times New Roman" w:hAnsi="Times New Roman"/>
      <w:sz w:val="24"/>
    </w:rPr>
  </w:style>
  <w:style w:type="paragraph" w:styleId="Footer">
    <w:name w:val="footer"/>
    <w:basedOn w:val="Normal"/>
    <w:link w:val="FooterChar"/>
    <w:uiPriority w:val="99"/>
    <w:unhideWhenUsed/>
    <w:rsid w:val="007D63A7"/>
    <w:pPr>
      <w:tabs>
        <w:tab w:val="center" w:pos="4680"/>
        <w:tab w:val="right" w:pos="9360"/>
      </w:tabs>
    </w:pPr>
  </w:style>
  <w:style w:type="character" w:customStyle="1" w:styleId="FooterChar">
    <w:name w:val="Footer Char"/>
    <w:basedOn w:val="DefaultParagraphFont"/>
    <w:link w:val="Footer"/>
    <w:uiPriority w:val="99"/>
    <w:rsid w:val="007D63A7"/>
    <w:rPr>
      <w:rFonts w:ascii="Times New Roman" w:hAnsi="Times New Roman"/>
      <w:sz w:val="24"/>
    </w:rPr>
  </w:style>
  <w:style w:type="paragraph" w:styleId="NormalWeb">
    <w:name w:val="Normal (Web)"/>
    <w:basedOn w:val="Normal"/>
    <w:uiPriority w:val="99"/>
    <w:semiHidden/>
    <w:unhideWhenUsed/>
    <w:rsid w:val="004156F6"/>
    <w:pPr>
      <w:spacing w:before="100" w:beforeAutospacing="1" w:after="100" w:afterAutospacing="1"/>
    </w:pPr>
    <w:rPr>
      <w:rFonts w:eastAsia="Times New Roman" w:cs="Times New Roman"/>
      <w:szCs w:val="24"/>
    </w:rPr>
  </w:style>
  <w:style w:type="character" w:customStyle="1" w:styleId="apple-converted-space">
    <w:name w:val="apple-converted-space"/>
    <w:basedOn w:val="DefaultParagraphFont"/>
    <w:rsid w:val="00153200"/>
  </w:style>
  <w:style w:type="paragraph" w:styleId="NoSpacing">
    <w:name w:val="No Spacing"/>
    <w:link w:val="NoSpacingChar"/>
    <w:uiPriority w:val="1"/>
    <w:qFormat/>
    <w:rsid w:val="00CB388E"/>
    <w:pPr>
      <w:spacing w:after="0" w:line="240" w:lineRule="auto"/>
    </w:pPr>
    <w:rPr>
      <w:rFonts w:eastAsiaTheme="minorEastAsia"/>
    </w:rPr>
  </w:style>
  <w:style w:type="character" w:customStyle="1" w:styleId="NoSpacingChar">
    <w:name w:val="No Spacing Char"/>
    <w:basedOn w:val="DefaultParagraphFont"/>
    <w:link w:val="NoSpacing"/>
    <w:uiPriority w:val="1"/>
    <w:rsid w:val="00CB388E"/>
    <w:rPr>
      <w:rFonts w:eastAsiaTheme="minorEastAsia"/>
    </w:rPr>
  </w:style>
  <w:style w:type="character" w:styleId="PlaceholderText">
    <w:name w:val="Placeholder Text"/>
    <w:basedOn w:val="DefaultParagraphFont"/>
    <w:uiPriority w:val="99"/>
    <w:semiHidden/>
    <w:rsid w:val="00957625"/>
    <w:rPr>
      <w:color w:val="808080"/>
    </w:rPr>
  </w:style>
  <w:style w:type="paragraph" w:styleId="TOCHeading">
    <w:name w:val="TOC Heading"/>
    <w:basedOn w:val="Heading1"/>
    <w:next w:val="Normal"/>
    <w:uiPriority w:val="39"/>
    <w:unhideWhenUsed/>
    <w:qFormat/>
    <w:rsid w:val="00346DC3"/>
    <w:pPr>
      <w:spacing w:before="240" w:line="259" w:lineRule="auto"/>
      <w:outlineLvl w:val="9"/>
    </w:pPr>
    <w:rPr>
      <w:b w:val="0"/>
      <w:bCs w:val="0"/>
      <w:color w:val="2E74B5" w:themeColor="accent1" w:themeShade="BF"/>
      <w:sz w:val="32"/>
      <w:szCs w:val="32"/>
    </w:rPr>
  </w:style>
  <w:style w:type="paragraph" w:styleId="Title">
    <w:name w:val="Title"/>
    <w:basedOn w:val="Normal"/>
    <w:next w:val="Normal"/>
    <w:link w:val="TitleChar"/>
    <w:uiPriority w:val="10"/>
    <w:qFormat/>
    <w:rsid w:val="0009004D"/>
    <w:pPr>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09004D"/>
    <w:rPr>
      <w:rFonts w:ascii="Times New Roman" w:eastAsiaTheme="majorEastAsia" w:hAnsi="Times New Roman" w:cstheme="majorBidi"/>
      <w:spacing w:val="-10"/>
      <w:kern w:val="28"/>
      <w:sz w:val="56"/>
      <w:szCs w:val="56"/>
    </w:rPr>
  </w:style>
  <w:style w:type="paragraph" w:styleId="TOC1">
    <w:name w:val="toc 1"/>
    <w:basedOn w:val="Normal"/>
    <w:next w:val="Normal"/>
    <w:autoRedefine/>
    <w:uiPriority w:val="39"/>
    <w:unhideWhenUsed/>
    <w:rsid w:val="007B418E"/>
    <w:pPr>
      <w:spacing w:after="100"/>
    </w:pPr>
  </w:style>
  <w:style w:type="paragraph" w:styleId="TOC2">
    <w:name w:val="toc 2"/>
    <w:basedOn w:val="Normal"/>
    <w:next w:val="Normal"/>
    <w:autoRedefine/>
    <w:uiPriority w:val="39"/>
    <w:unhideWhenUsed/>
    <w:rsid w:val="00F27F45"/>
    <w:pPr>
      <w:spacing w:after="100"/>
      <w:ind w:left="240"/>
    </w:pPr>
  </w:style>
  <w:style w:type="character" w:customStyle="1" w:styleId="UnresolvedMention1">
    <w:name w:val="Unresolved Mention1"/>
    <w:basedOn w:val="DefaultParagraphFont"/>
    <w:uiPriority w:val="99"/>
    <w:semiHidden/>
    <w:unhideWhenUsed/>
    <w:rsid w:val="007535CD"/>
    <w:rPr>
      <w:color w:val="808080"/>
      <w:shd w:val="clear" w:color="auto" w:fill="E6E6E6"/>
    </w:rPr>
  </w:style>
  <w:style w:type="paragraph" w:styleId="FootnoteText">
    <w:name w:val="footnote text"/>
    <w:basedOn w:val="Normal"/>
    <w:link w:val="FootnoteTextChar"/>
    <w:uiPriority w:val="99"/>
    <w:semiHidden/>
    <w:unhideWhenUsed/>
    <w:rsid w:val="00F44E0D"/>
    <w:rPr>
      <w:sz w:val="20"/>
      <w:szCs w:val="20"/>
    </w:rPr>
  </w:style>
  <w:style w:type="character" w:customStyle="1" w:styleId="FootnoteTextChar">
    <w:name w:val="Footnote Text Char"/>
    <w:basedOn w:val="DefaultParagraphFont"/>
    <w:link w:val="FootnoteText"/>
    <w:uiPriority w:val="99"/>
    <w:semiHidden/>
    <w:rsid w:val="00F44E0D"/>
    <w:rPr>
      <w:rFonts w:ascii="Times New Roman" w:hAnsi="Times New Roman"/>
      <w:sz w:val="20"/>
      <w:szCs w:val="20"/>
    </w:rPr>
  </w:style>
  <w:style w:type="character" w:styleId="FootnoteReference">
    <w:name w:val="footnote reference"/>
    <w:basedOn w:val="DefaultParagraphFont"/>
    <w:uiPriority w:val="99"/>
    <w:unhideWhenUsed/>
    <w:qFormat/>
    <w:rsid w:val="00F44E0D"/>
    <w:rPr>
      <w:vertAlign w:val="superscript"/>
    </w:rPr>
  </w:style>
  <w:style w:type="paragraph" w:styleId="TOC3">
    <w:name w:val="toc 3"/>
    <w:basedOn w:val="Normal"/>
    <w:next w:val="Normal"/>
    <w:autoRedefine/>
    <w:uiPriority w:val="39"/>
    <w:unhideWhenUsed/>
    <w:rsid w:val="00414320"/>
    <w:pPr>
      <w:spacing w:after="100"/>
      <w:ind w:left="480"/>
    </w:pPr>
  </w:style>
  <w:style w:type="character" w:customStyle="1" w:styleId="Heading4Char">
    <w:name w:val="Heading 4 Char"/>
    <w:basedOn w:val="DefaultParagraphFont"/>
    <w:link w:val="Heading4"/>
    <w:uiPriority w:val="9"/>
    <w:rsid w:val="00C37D1C"/>
    <w:rPr>
      <w:rFonts w:ascii="Times New Roman" w:eastAsiaTheme="majorEastAsia" w:hAnsi="Times New Roman" w:cstheme="majorBidi"/>
      <w:b/>
      <w:i/>
      <w:iCs/>
      <w:sz w:val="24"/>
    </w:rPr>
  </w:style>
  <w:style w:type="character" w:styleId="CommentReference">
    <w:name w:val="annotation reference"/>
    <w:basedOn w:val="DefaultParagraphFont"/>
    <w:uiPriority w:val="99"/>
    <w:semiHidden/>
    <w:unhideWhenUsed/>
    <w:rsid w:val="00773D70"/>
    <w:rPr>
      <w:sz w:val="16"/>
      <w:szCs w:val="16"/>
    </w:rPr>
  </w:style>
  <w:style w:type="paragraph" w:styleId="CommentText">
    <w:name w:val="annotation text"/>
    <w:basedOn w:val="Normal"/>
    <w:link w:val="CommentTextChar"/>
    <w:uiPriority w:val="99"/>
    <w:semiHidden/>
    <w:unhideWhenUsed/>
    <w:rsid w:val="00773D70"/>
    <w:rPr>
      <w:sz w:val="20"/>
      <w:szCs w:val="20"/>
    </w:rPr>
  </w:style>
  <w:style w:type="character" w:customStyle="1" w:styleId="CommentTextChar">
    <w:name w:val="Comment Text Char"/>
    <w:basedOn w:val="DefaultParagraphFont"/>
    <w:link w:val="CommentText"/>
    <w:uiPriority w:val="99"/>
    <w:semiHidden/>
    <w:rsid w:val="00773D70"/>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773D70"/>
    <w:rPr>
      <w:b/>
      <w:bCs/>
    </w:rPr>
  </w:style>
  <w:style w:type="character" w:customStyle="1" w:styleId="CommentSubjectChar">
    <w:name w:val="Comment Subject Char"/>
    <w:basedOn w:val="CommentTextChar"/>
    <w:link w:val="CommentSubject"/>
    <w:uiPriority w:val="99"/>
    <w:semiHidden/>
    <w:rsid w:val="00773D70"/>
    <w:rPr>
      <w:rFonts w:ascii="Times New Roman" w:hAnsi="Times New Roman"/>
      <w:b/>
      <w:bCs/>
      <w:sz w:val="20"/>
      <w:szCs w:val="20"/>
    </w:rPr>
  </w:style>
  <w:style w:type="table" w:styleId="TableGrid">
    <w:name w:val="Table Grid"/>
    <w:basedOn w:val="TableNormal"/>
    <w:uiPriority w:val="39"/>
    <w:rsid w:val="00A951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autoRedefine/>
    <w:uiPriority w:val="35"/>
    <w:unhideWhenUsed/>
    <w:qFormat/>
    <w:rsid w:val="00C37D1C"/>
    <w:pPr>
      <w:spacing w:after="200" w:line="240" w:lineRule="auto"/>
      <w:ind w:firstLine="0"/>
    </w:pPr>
    <w:rPr>
      <w:iCs/>
      <w:szCs w:val="18"/>
    </w:rPr>
  </w:style>
  <w:style w:type="character" w:customStyle="1" w:styleId="Heading5Char">
    <w:name w:val="Heading 5 Char"/>
    <w:basedOn w:val="DefaultParagraphFont"/>
    <w:link w:val="Heading5"/>
    <w:uiPriority w:val="9"/>
    <w:rsid w:val="00C37D1C"/>
    <w:rPr>
      <w:rFonts w:ascii="Times New Roman" w:eastAsiaTheme="majorEastAsia" w:hAnsi="Times New Roman" w:cstheme="majorBidi"/>
      <w:i/>
      <w:sz w:val="24"/>
    </w:rPr>
  </w:style>
  <w:style w:type="character" w:styleId="Emphasis">
    <w:name w:val="Emphasis"/>
    <w:basedOn w:val="DefaultParagraphFont"/>
    <w:uiPriority w:val="4"/>
    <w:qFormat/>
    <w:rsid w:val="00180C3E"/>
    <w:rPr>
      <w:i/>
      <w:iCs/>
    </w:rPr>
  </w:style>
  <w:style w:type="paragraph" w:styleId="TableofFigures">
    <w:name w:val="table of figures"/>
    <w:basedOn w:val="Normal"/>
    <w:next w:val="Normal"/>
    <w:uiPriority w:val="99"/>
    <w:unhideWhenUsed/>
    <w:rsid w:val="009802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104645">
      <w:bodyDiv w:val="1"/>
      <w:marLeft w:val="0"/>
      <w:marRight w:val="0"/>
      <w:marTop w:val="0"/>
      <w:marBottom w:val="0"/>
      <w:divBdr>
        <w:top w:val="none" w:sz="0" w:space="0" w:color="auto"/>
        <w:left w:val="none" w:sz="0" w:space="0" w:color="auto"/>
        <w:bottom w:val="none" w:sz="0" w:space="0" w:color="auto"/>
        <w:right w:val="none" w:sz="0" w:space="0" w:color="auto"/>
      </w:divBdr>
    </w:div>
    <w:div w:id="720591379">
      <w:bodyDiv w:val="1"/>
      <w:marLeft w:val="0"/>
      <w:marRight w:val="0"/>
      <w:marTop w:val="0"/>
      <w:marBottom w:val="0"/>
      <w:divBdr>
        <w:top w:val="none" w:sz="0" w:space="0" w:color="auto"/>
        <w:left w:val="none" w:sz="0" w:space="0" w:color="auto"/>
        <w:bottom w:val="none" w:sz="0" w:space="0" w:color="auto"/>
        <w:right w:val="none" w:sz="0" w:space="0" w:color="auto"/>
      </w:divBdr>
      <w:divsChild>
        <w:div w:id="97021461">
          <w:marLeft w:val="0"/>
          <w:marRight w:val="0"/>
          <w:marTop w:val="0"/>
          <w:marBottom w:val="0"/>
          <w:divBdr>
            <w:top w:val="none" w:sz="0" w:space="0" w:color="auto"/>
            <w:left w:val="none" w:sz="0" w:space="0" w:color="auto"/>
            <w:bottom w:val="none" w:sz="0" w:space="0" w:color="auto"/>
            <w:right w:val="none" w:sz="0" w:space="0" w:color="auto"/>
          </w:divBdr>
        </w:div>
        <w:div w:id="1411999329">
          <w:marLeft w:val="0"/>
          <w:marRight w:val="0"/>
          <w:marTop w:val="0"/>
          <w:marBottom w:val="0"/>
          <w:divBdr>
            <w:top w:val="none" w:sz="0" w:space="0" w:color="auto"/>
            <w:left w:val="none" w:sz="0" w:space="0" w:color="auto"/>
            <w:bottom w:val="none" w:sz="0" w:space="0" w:color="auto"/>
            <w:right w:val="none" w:sz="0" w:space="0" w:color="auto"/>
          </w:divBdr>
        </w:div>
        <w:div w:id="1231110961">
          <w:marLeft w:val="0"/>
          <w:marRight w:val="0"/>
          <w:marTop w:val="0"/>
          <w:marBottom w:val="0"/>
          <w:divBdr>
            <w:top w:val="none" w:sz="0" w:space="0" w:color="auto"/>
            <w:left w:val="none" w:sz="0" w:space="0" w:color="auto"/>
            <w:bottom w:val="none" w:sz="0" w:space="0" w:color="auto"/>
            <w:right w:val="none" w:sz="0" w:space="0" w:color="auto"/>
          </w:divBdr>
        </w:div>
        <w:div w:id="1537695787">
          <w:marLeft w:val="0"/>
          <w:marRight w:val="0"/>
          <w:marTop w:val="0"/>
          <w:marBottom w:val="0"/>
          <w:divBdr>
            <w:top w:val="none" w:sz="0" w:space="0" w:color="auto"/>
            <w:left w:val="none" w:sz="0" w:space="0" w:color="auto"/>
            <w:bottom w:val="none" w:sz="0" w:space="0" w:color="auto"/>
            <w:right w:val="none" w:sz="0" w:space="0" w:color="auto"/>
          </w:divBdr>
        </w:div>
        <w:div w:id="1979147275">
          <w:marLeft w:val="0"/>
          <w:marRight w:val="0"/>
          <w:marTop w:val="0"/>
          <w:marBottom w:val="0"/>
          <w:divBdr>
            <w:top w:val="none" w:sz="0" w:space="0" w:color="auto"/>
            <w:left w:val="none" w:sz="0" w:space="0" w:color="auto"/>
            <w:bottom w:val="none" w:sz="0" w:space="0" w:color="auto"/>
            <w:right w:val="none" w:sz="0" w:space="0" w:color="auto"/>
          </w:divBdr>
        </w:div>
        <w:div w:id="529337744">
          <w:marLeft w:val="0"/>
          <w:marRight w:val="0"/>
          <w:marTop w:val="0"/>
          <w:marBottom w:val="0"/>
          <w:divBdr>
            <w:top w:val="none" w:sz="0" w:space="0" w:color="auto"/>
            <w:left w:val="none" w:sz="0" w:space="0" w:color="auto"/>
            <w:bottom w:val="none" w:sz="0" w:space="0" w:color="auto"/>
            <w:right w:val="none" w:sz="0" w:space="0" w:color="auto"/>
          </w:divBdr>
        </w:div>
        <w:div w:id="1280186781">
          <w:marLeft w:val="0"/>
          <w:marRight w:val="0"/>
          <w:marTop w:val="0"/>
          <w:marBottom w:val="0"/>
          <w:divBdr>
            <w:top w:val="none" w:sz="0" w:space="0" w:color="auto"/>
            <w:left w:val="none" w:sz="0" w:space="0" w:color="auto"/>
            <w:bottom w:val="none" w:sz="0" w:space="0" w:color="auto"/>
            <w:right w:val="none" w:sz="0" w:space="0" w:color="auto"/>
          </w:divBdr>
        </w:div>
        <w:div w:id="555776965">
          <w:marLeft w:val="0"/>
          <w:marRight w:val="0"/>
          <w:marTop w:val="0"/>
          <w:marBottom w:val="0"/>
          <w:divBdr>
            <w:top w:val="none" w:sz="0" w:space="0" w:color="auto"/>
            <w:left w:val="none" w:sz="0" w:space="0" w:color="auto"/>
            <w:bottom w:val="none" w:sz="0" w:space="0" w:color="auto"/>
            <w:right w:val="none" w:sz="0" w:space="0" w:color="auto"/>
          </w:divBdr>
        </w:div>
        <w:div w:id="1383674854">
          <w:marLeft w:val="0"/>
          <w:marRight w:val="0"/>
          <w:marTop w:val="0"/>
          <w:marBottom w:val="0"/>
          <w:divBdr>
            <w:top w:val="none" w:sz="0" w:space="0" w:color="auto"/>
            <w:left w:val="none" w:sz="0" w:space="0" w:color="auto"/>
            <w:bottom w:val="none" w:sz="0" w:space="0" w:color="auto"/>
            <w:right w:val="none" w:sz="0" w:space="0" w:color="auto"/>
          </w:divBdr>
        </w:div>
        <w:div w:id="198513316">
          <w:marLeft w:val="0"/>
          <w:marRight w:val="0"/>
          <w:marTop w:val="0"/>
          <w:marBottom w:val="0"/>
          <w:divBdr>
            <w:top w:val="none" w:sz="0" w:space="0" w:color="auto"/>
            <w:left w:val="none" w:sz="0" w:space="0" w:color="auto"/>
            <w:bottom w:val="none" w:sz="0" w:space="0" w:color="auto"/>
            <w:right w:val="none" w:sz="0" w:space="0" w:color="auto"/>
          </w:divBdr>
        </w:div>
        <w:div w:id="791093748">
          <w:marLeft w:val="0"/>
          <w:marRight w:val="0"/>
          <w:marTop w:val="0"/>
          <w:marBottom w:val="0"/>
          <w:divBdr>
            <w:top w:val="none" w:sz="0" w:space="0" w:color="auto"/>
            <w:left w:val="none" w:sz="0" w:space="0" w:color="auto"/>
            <w:bottom w:val="none" w:sz="0" w:space="0" w:color="auto"/>
            <w:right w:val="none" w:sz="0" w:space="0" w:color="auto"/>
          </w:divBdr>
        </w:div>
        <w:div w:id="846528921">
          <w:marLeft w:val="0"/>
          <w:marRight w:val="0"/>
          <w:marTop w:val="0"/>
          <w:marBottom w:val="0"/>
          <w:divBdr>
            <w:top w:val="none" w:sz="0" w:space="0" w:color="auto"/>
            <w:left w:val="none" w:sz="0" w:space="0" w:color="auto"/>
            <w:bottom w:val="none" w:sz="0" w:space="0" w:color="auto"/>
            <w:right w:val="none" w:sz="0" w:space="0" w:color="auto"/>
          </w:divBdr>
        </w:div>
        <w:div w:id="1485048735">
          <w:marLeft w:val="0"/>
          <w:marRight w:val="0"/>
          <w:marTop w:val="0"/>
          <w:marBottom w:val="0"/>
          <w:divBdr>
            <w:top w:val="none" w:sz="0" w:space="0" w:color="auto"/>
            <w:left w:val="none" w:sz="0" w:space="0" w:color="auto"/>
            <w:bottom w:val="none" w:sz="0" w:space="0" w:color="auto"/>
            <w:right w:val="none" w:sz="0" w:space="0" w:color="auto"/>
          </w:divBdr>
        </w:div>
        <w:div w:id="1483736870">
          <w:marLeft w:val="0"/>
          <w:marRight w:val="0"/>
          <w:marTop w:val="0"/>
          <w:marBottom w:val="0"/>
          <w:divBdr>
            <w:top w:val="none" w:sz="0" w:space="0" w:color="auto"/>
            <w:left w:val="none" w:sz="0" w:space="0" w:color="auto"/>
            <w:bottom w:val="none" w:sz="0" w:space="0" w:color="auto"/>
            <w:right w:val="none" w:sz="0" w:space="0" w:color="auto"/>
          </w:divBdr>
        </w:div>
        <w:div w:id="866599146">
          <w:marLeft w:val="0"/>
          <w:marRight w:val="0"/>
          <w:marTop w:val="0"/>
          <w:marBottom w:val="0"/>
          <w:divBdr>
            <w:top w:val="none" w:sz="0" w:space="0" w:color="auto"/>
            <w:left w:val="none" w:sz="0" w:space="0" w:color="auto"/>
            <w:bottom w:val="none" w:sz="0" w:space="0" w:color="auto"/>
            <w:right w:val="none" w:sz="0" w:space="0" w:color="auto"/>
          </w:divBdr>
        </w:div>
        <w:div w:id="1522553874">
          <w:marLeft w:val="0"/>
          <w:marRight w:val="0"/>
          <w:marTop w:val="0"/>
          <w:marBottom w:val="0"/>
          <w:divBdr>
            <w:top w:val="none" w:sz="0" w:space="0" w:color="auto"/>
            <w:left w:val="none" w:sz="0" w:space="0" w:color="auto"/>
            <w:bottom w:val="none" w:sz="0" w:space="0" w:color="auto"/>
            <w:right w:val="none" w:sz="0" w:space="0" w:color="auto"/>
          </w:divBdr>
        </w:div>
        <w:div w:id="1247572702">
          <w:marLeft w:val="0"/>
          <w:marRight w:val="0"/>
          <w:marTop w:val="0"/>
          <w:marBottom w:val="0"/>
          <w:divBdr>
            <w:top w:val="none" w:sz="0" w:space="0" w:color="auto"/>
            <w:left w:val="none" w:sz="0" w:space="0" w:color="auto"/>
            <w:bottom w:val="none" w:sz="0" w:space="0" w:color="auto"/>
            <w:right w:val="none" w:sz="0" w:space="0" w:color="auto"/>
          </w:divBdr>
        </w:div>
        <w:div w:id="1514957896">
          <w:marLeft w:val="0"/>
          <w:marRight w:val="0"/>
          <w:marTop w:val="0"/>
          <w:marBottom w:val="0"/>
          <w:divBdr>
            <w:top w:val="none" w:sz="0" w:space="0" w:color="auto"/>
            <w:left w:val="none" w:sz="0" w:space="0" w:color="auto"/>
            <w:bottom w:val="none" w:sz="0" w:space="0" w:color="auto"/>
            <w:right w:val="none" w:sz="0" w:space="0" w:color="auto"/>
          </w:divBdr>
        </w:div>
        <w:div w:id="509880437">
          <w:marLeft w:val="0"/>
          <w:marRight w:val="0"/>
          <w:marTop w:val="0"/>
          <w:marBottom w:val="0"/>
          <w:divBdr>
            <w:top w:val="none" w:sz="0" w:space="0" w:color="auto"/>
            <w:left w:val="none" w:sz="0" w:space="0" w:color="auto"/>
            <w:bottom w:val="none" w:sz="0" w:space="0" w:color="auto"/>
            <w:right w:val="none" w:sz="0" w:space="0" w:color="auto"/>
          </w:divBdr>
        </w:div>
        <w:div w:id="725832142">
          <w:marLeft w:val="0"/>
          <w:marRight w:val="0"/>
          <w:marTop w:val="0"/>
          <w:marBottom w:val="0"/>
          <w:divBdr>
            <w:top w:val="none" w:sz="0" w:space="0" w:color="auto"/>
            <w:left w:val="none" w:sz="0" w:space="0" w:color="auto"/>
            <w:bottom w:val="none" w:sz="0" w:space="0" w:color="auto"/>
            <w:right w:val="none" w:sz="0" w:space="0" w:color="auto"/>
          </w:divBdr>
        </w:div>
        <w:div w:id="1780176122">
          <w:marLeft w:val="0"/>
          <w:marRight w:val="0"/>
          <w:marTop w:val="0"/>
          <w:marBottom w:val="0"/>
          <w:divBdr>
            <w:top w:val="none" w:sz="0" w:space="0" w:color="auto"/>
            <w:left w:val="none" w:sz="0" w:space="0" w:color="auto"/>
            <w:bottom w:val="none" w:sz="0" w:space="0" w:color="auto"/>
            <w:right w:val="none" w:sz="0" w:space="0" w:color="auto"/>
          </w:divBdr>
        </w:div>
        <w:div w:id="227159104">
          <w:marLeft w:val="0"/>
          <w:marRight w:val="0"/>
          <w:marTop w:val="0"/>
          <w:marBottom w:val="0"/>
          <w:divBdr>
            <w:top w:val="none" w:sz="0" w:space="0" w:color="auto"/>
            <w:left w:val="none" w:sz="0" w:space="0" w:color="auto"/>
            <w:bottom w:val="none" w:sz="0" w:space="0" w:color="auto"/>
            <w:right w:val="none" w:sz="0" w:space="0" w:color="auto"/>
          </w:divBdr>
        </w:div>
        <w:div w:id="386341928">
          <w:marLeft w:val="0"/>
          <w:marRight w:val="0"/>
          <w:marTop w:val="0"/>
          <w:marBottom w:val="0"/>
          <w:divBdr>
            <w:top w:val="none" w:sz="0" w:space="0" w:color="auto"/>
            <w:left w:val="none" w:sz="0" w:space="0" w:color="auto"/>
            <w:bottom w:val="none" w:sz="0" w:space="0" w:color="auto"/>
            <w:right w:val="none" w:sz="0" w:space="0" w:color="auto"/>
          </w:divBdr>
        </w:div>
        <w:div w:id="1050152746">
          <w:marLeft w:val="0"/>
          <w:marRight w:val="0"/>
          <w:marTop w:val="0"/>
          <w:marBottom w:val="0"/>
          <w:divBdr>
            <w:top w:val="none" w:sz="0" w:space="0" w:color="auto"/>
            <w:left w:val="none" w:sz="0" w:space="0" w:color="auto"/>
            <w:bottom w:val="none" w:sz="0" w:space="0" w:color="auto"/>
            <w:right w:val="none" w:sz="0" w:space="0" w:color="auto"/>
          </w:divBdr>
        </w:div>
        <w:div w:id="1043749157">
          <w:marLeft w:val="0"/>
          <w:marRight w:val="0"/>
          <w:marTop w:val="0"/>
          <w:marBottom w:val="0"/>
          <w:divBdr>
            <w:top w:val="none" w:sz="0" w:space="0" w:color="auto"/>
            <w:left w:val="none" w:sz="0" w:space="0" w:color="auto"/>
            <w:bottom w:val="none" w:sz="0" w:space="0" w:color="auto"/>
            <w:right w:val="none" w:sz="0" w:space="0" w:color="auto"/>
          </w:divBdr>
        </w:div>
        <w:div w:id="1914896761">
          <w:marLeft w:val="0"/>
          <w:marRight w:val="0"/>
          <w:marTop w:val="0"/>
          <w:marBottom w:val="0"/>
          <w:divBdr>
            <w:top w:val="none" w:sz="0" w:space="0" w:color="auto"/>
            <w:left w:val="none" w:sz="0" w:space="0" w:color="auto"/>
            <w:bottom w:val="none" w:sz="0" w:space="0" w:color="auto"/>
            <w:right w:val="none" w:sz="0" w:space="0" w:color="auto"/>
          </w:divBdr>
        </w:div>
        <w:div w:id="256407246">
          <w:marLeft w:val="0"/>
          <w:marRight w:val="0"/>
          <w:marTop w:val="0"/>
          <w:marBottom w:val="0"/>
          <w:divBdr>
            <w:top w:val="none" w:sz="0" w:space="0" w:color="auto"/>
            <w:left w:val="none" w:sz="0" w:space="0" w:color="auto"/>
            <w:bottom w:val="none" w:sz="0" w:space="0" w:color="auto"/>
            <w:right w:val="none" w:sz="0" w:space="0" w:color="auto"/>
          </w:divBdr>
        </w:div>
        <w:div w:id="1840848957">
          <w:marLeft w:val="0"/>
          <w:marRight w:val="0"/>
          <w:marTop w:val="0"/>
          <w:marBottom w:val="0"/>
          <w:divBdr>
            <w:top w:val="none" w:sz="0" w:space="0" w:color="auto"/>
            <w:left w:val="none" w:sz="0" w:space="0" w:color="auto"/>
            <w:bottom w:val="none" w:sz="0" w:space="0" w:color="auto"/>
            <w:right w:val="none" w:sz="0" w:space="0" w:color="auto"/>
          </w:divBdr>
        </w:div>
        <w:div w:id="1480069822">
          <w:marLeft w:val="0"/>
          <w:marRight w:val="0"/>
          <w:marTop w:val="0"/>
          <w:marBottom w:val="0"/>
          <w:divBdr>
            <w:top w:val="none" w:sz="0" w:space="0" w:color="auto"/>
            <w:left w:val="none" w:sz="0" w:space="0" w:color="auto"/>
            <w:bottom w:val="none" w:sz="0" w:space="0" w:color="auto"/>
            <w:right w:val="none" w:sz="0" w:space="0" w:color="auto"/>
          </w:divBdr>
        </w:div>
        <w:div w:id="2114084157">
          <w:marLeft w:val="0"/>
          <w:marRight w:val="0"/>
          <w:marTop w:val="0"/>
          <w:marBottom w:val="0"/>
          <w:divBdr>
            <w:top w:val="none" w:sz="0" w:space="0" w:color="auto"/>
            <w:left w:val="none" w:sz="0" w:space="0" w:color="auto"/>
            <w:bottom w:val="none" w:sz="0" w:space="0" w:color="auto"/>
            <w:right w:val="none" w:sz="0" w:space="0" w:color="auto"/>
          </w:divBdr>
        </w:div>
        <w:div w:id="249126894">
          <w:marLeft w:val="0"/>
          <w:marRight w:val="0"/>
          <w:marTop w:val="0"/>
          <w:marBottom w:val="0"/>
          <w:divBdr>
            <w:top w:val="none" w:sz="0" w:space="0" w:color="auto"/>
            <w:left w:val="none" w:sz="0" w:space="0" w:color="auto"/>
            <w:bottom w:val="none" w:sz="0" w:space="0" w:color="auto"/>
            <w:right w:val="none" w:sz="0" w:space="0" w:color="auto"/>
          </w:divBdr>
        </w:div>
        <w:div w:id="1219784915">
          <w:marLeft w:val="0"/>
          <w:marRight w:val="0"/>
          <w:marTop w:val="0"/>
          <w:marBottom w:val="0"/>
          <w:divBdr>
            <w:top w:val="none" w:sz="0" w:space="0" w:color="auto"/>
            <w:left w:val="none" w:sz="0" w:space="0" w:color="auto"/>
            <w:bottom w:val="none" w:sz="0" w:space="0" w:color="auto"/>
            <w:right w:val="none" w:sz="0" w:space="0" w:color="auto"/>
          </w:divBdr>
        </w:div>
        <w:div w:id="1890654055">
          <w:marLeft w:val="0"/>
          <w:marRight w:val="0"/>
          <w:marTop w:val="0"/>
          <w:marBottom w:val="0"/>
          <w:divBdr>
            <w:top w:val="none" w:sz="0" w:space="0" w:color="auto"/>
            <w:left w:val="none" w:sz="0" w:space="0" w:color="auto"/>
            <w:bottom w:val="none" w:sz="0" w:space="0" w:color="auto"/>
            <w:right w:val="none" w:sz="0" w:space="0" w:color="auto"/>
          </w:divBdr>
        </w:div>
        <w:div w:id="1641765279">
          <w:marLeft w:val="0"/>
          <w:marRight w:val="0"/>
          <w:marTop w:val="0"/>
          <w:marBottom w:val="0"/>
          <w:divBdr>
            <w:top w:val="none" w:sz="0" w:space="0" w:color="auto"/>
            <w:left w:val="none" w:sz="0" w:space="0" w:color="auto"/>
            <w:bottom w:val="none" w:sz="0" w:space="0" w:color="auto"/>
            <w:right w:val="none" w:sz="0" w:space="0" w:color="auto"/>
          </w:divBdr>
        </w:div>
        <w:div w:id="1297563210">
          <w:marLeft w:val="0"/>
          <w:marRight w:val="0"/>
          <w:marTop w:val="0"/>
          <w:marBottom w:val="0"/>
          <w:divBdr>
            <w:top w:val="none" w:sz="0" w:space="0" w:color="auto"/>
            <w:left w:val="none" w:sz="0" w:space="0" w:color="auto"/>
            <w:bottom w:val="none" w:sz="0" w:space="0" w:color="auto"/>
            <w:right w:val="none" w:sz="0" w:space="0" w:color="auto"/>
          </w:divBdr>
        </w:div>
        <w:div w:id="1222836594">
          <w:marLeft w:val="0"/>
          <w:marRight w:val="0"/>
          <w:marTop w:val="0"/>
          <w:marBottom w:val="0"/>
          <w:divBdr>
            <w:top w:val="none" w:sz="0" w:space="0" w:color="auto"/>
            <w:left w:val="none" w:sz="0" w:space="0" w:color="auto"/>
            <w:bottom w:val="none" w:sz="0" w:space="0" w:color="auto"/>
            <w:right w:val="none" w:sz="0" w:space="0" w:color="auto"/>
          </w:divBdr>
        </w:div>
        <w:div w:id="185292425">
          <w:marLeft w:val="0"/>
          <w:marRight w:val="0"/>
          <w:marTop w:val="0"/>
          <w:marBottom w:val="0"/>
          <w:divBdr>
            <w:top w:val="none" w:sz="0" w:space="0" w:color="auto"/>
            <w:left w:val="none" w:sz="0" w:space="0" w:color="auto"/>
            <w:bottom w:val="none" w:sz="0" w:space="0" w:color="auto"/>
            <w:right w:val="none" w:sz="0" w:space="0" w:color="auto"/>
          </w:divBdr>
        </w:div>
        <w:div w:id="1764758053">
          <w:marLeft w:val="0"/>
          <w:marRight w:val="0"/>
          <w:marTop w:val="0"/>
          <w:marBottom w:val="0"/>
          <w:divBdr>
            <w:top w:val="none" w:sz="0" w:space="0" w:color="auto"/>
            <w:left w:val="none" w:sz="0" w:space="0" w:color="auto"/>
            <w:bottom w:val="none" w:sz="0" w:space="0" w:color="auto"/>
            <w:right w:val="none" w:sz="0" w:space="0" w:color="auto"/>
          </w:divBdr>
        </w:div>
        <w:div w:id="571811527">
          <w:marLeft w:val="0"/>
          <w:marRight w:val="0"/>
          <w:marTop w:val="0"/>
          <w:marBottom w:val="0"/>
          <w:divBdr>
            <w:top w:val="none" w:sz="0" w:space="0" w:color="auto"/>
            <w:left w:val="none" w:sz="0" w:space="0" w:color="auto"/>
            <w:bottom w:val="none" w:sz="0" w:space="0" w:color="auto"/>
            <w:right w:val="none" w:sz="0" w:space="0" w:color="auto"/>
          </w:divBdr>
        </w:div>
        <w:div w:id="844589790">
          <w:marLeft w:val="0"/>
          <w:marRight w:val="0"/>
          <w:marTop w:val="0"/>
          <w:marBottom w:val="0"/>
          <w:divBdr>
            <w:top w:val="none" w:sz="0" w:space="0" w:color="auto"/>
            <w:left w:val="none" w:sz="0" w:space="0" w:color="auto"/>
            <w:bottom w:val="none" w:sz="0" w:space="0" w:color="auto"/>
            <w:right w:val="none" w:sz="0" w:space="0" w:color="auto"/>
          </w:divBdr>
        </w:div>
        <w:div w:id="1647319403">
          <w:marLeft w:val="0"/>
          <w:marRight w:val="0"/>
          <w:marTop w:val="0"/>
          <w:marBottom w:val="0"/>
          <w:divBdr>
            <w:top w:val="none" w:sz="0" w:space="0" w:color="auto"/>
            <w:left w:val="none" w:sz="0" w:space="0" w:color="auto"/>
            <w:bottom w:val="none" w:sz="0" w:space="0" w:color="auto"/>
            <w:right w:val="none" w:sz="0" w:space="0" w:color="auto"/>
          </w:divBdr>
        </w:div>
        <w:div w:id="679812555">
          <w:marLeft w:val="0"/>
          <w:marRight w:val="0"/>
          <w:marTop w:val="0"/>
          <w:marBottom w:val="0"/>
          <w:divBdr>
            <w:top w:val="none" w:sz="0" w:space="0" w:color="auto"/>
            <w:left w:val="none" w:sz="0" w:space="0" w:color="auto"/>
            <w:bottom w:val="none" w:sz="0" w:space="0" w:color="auto"/>
            <w:right w:val="none" w:sz="0" w:space="0" w:color="auto"/>
          </w:divBdr>
        </w:div>
        <w:div w:id="28990372">
          <w:marLeft w:val="0"/>
          <w:marRight w:val="0"/>
          <w:marTop w:val="0"/>
          <w:marBottom w:val="0"/>
          <w:divBdr>
            <w:top w:val="none" w:sz="0" w:space="0" w:color="auto"/>
            <w:left w:val="none" w:sz="0" w:space="0" w:color="auto"/>
            <w:bottom w:val="none" w:sz="0" w:space="0" w:color="auto"/>
            <w:right w:val="none" w:sz="0" w:space="0" w:color="auto"/>
          </w:divBdr>
        </w:div>
        <w:div w:id="1254123555">
          <w:marLeft w:val="0"/>
          <w:marRight w:val="0"/>
          <w:marTop w:val="0"/>
          <w:marBottom w:val="0"/>
          <w:divBdr>
            <w:top w:val="none" w:sz="0" w:space="0" w:color="auto"/>
            <w:left w:val="none" w:sz="0" w:space="0" w:color="auto"/>
            <w:bottom w:val="none" w:sz="0" w:space="0" w:color="auto"/>
            <w:right w:val="none" w:sz="0" w:space="0" w:color="auto"/>
          </w:divBdr>
        </w:div>
        <w:div w:id="585577593">
          <w:marLeft w:val="0"/>
          <w:marRight w:val="0"/>
          <w:marTop w:val="0"/>
          <w:marBottom w:val="0"/>
          <w:divBdr>
            <w:top w:val="none" w:sz="0" w:space="0" w:color="auto"/>
            <w:left w:val="none" w:sz="0" w:space="0" w:color="auto"/>
            <w:bottom w:val="none" w:sz="0" w:space="0" w:color="auto"/>
            <w:right w:val="none" w:sz="0" w:space="0" w:color="auto"/>
          </w:divBdr>
        </w:div>
        <w:div w:id="773063097">
          <w:marLeft w:val="0"/>
          <w:marRight w:val="0"/>
          <w:marTop w:val="0"/>
          <w:marBottom w:val="0"/>
          <w:divBdr>
            <w:top w:val="none" w:sz="0" w:space="0" w:color="auto"/>
            <w:left w:val="none" w:sz="0" w:space="0" w:color="auto"/>
            <w:bottom w:val="none" w:sz="0" w:space="0" w:color="auto"/>
            <w:right w:val="none" w:sz="0" w:space="0" w:color="auto"/>
          </w:divBdr>
        </w:div>
        <w:div w:id="478695431">
          <w:marLeft w:val="0"/>
          <w:marRight w:val="0"/>
          <w:marTop w:val="0"/>
          <w:marBottom w:val="0"/>
          <w:divBdr>
            <w:top w:val="none" w:sz="0" w:space="0" w:color="auto"/>
            <w:left w:val="none" w:sz="0" w:space="0" w:color="auto"/>
            <w:bottom w:val="none" w:sz="0" w:space="0" w:color="auto"/>
            <w:right w:val="none" w:sz="0" w:space="0" w:color="auto"/>
          </w:divBdr>
        </w:div>
        <w:div w:id="909313577">
          <w:marLeft w:val="0"/>
          <w:marRight w:val="0"/>
          <w:marTop w:val="0"/>
          <w:marBottom w:val="0"/>
          <w:divBdr>
            <w:top w:val="none" w:sz="0" w:space="0" w:color="auto"/>
            <w:left w:val="none" w:sz="0" w:space="0" w:color="auto"/>
            <w:bottom w:val="none" w:sz="0" w:space="0" w:color="auto"/>
            <w:right w:val="none" w:sz="0" w:space="0" w:color="auto"/>
          </w:divBdr>
        </w:div>
        <w:div w:id="1421366207">
          <w:marLeft w:val="0"/>
          <w:marRight w:val="0"/>
          <w:marTop w:val="0"/>
          <w:marBottom w:val="0"/>
          <w:divBdr>
            <w:top w:val="none" w:sz="0" w:space="0" w:color="auto"/>
            <w:left w:val="none" w:sz="0" w:space="0" w:color="auto"/>
            <w:bottom w:val="none" w:sz="0" w:space="0" w:color="auto"/>
            <w:right w:val="none" w:sz="0" w:space="0" w:color="auto"/>
          </w:divBdr>
        </w:div>
        <w:div w:id="1436899636">
          <w:marLeft w:val="0"/>
          <w:marRight w:val="0"/>
          <w:marTop w:val="0"/>
          <w:marBottom w:val="0"/>
          <w:divBdr>
            <w:top w:val="none" w:sz="0" w:space="0" w:color="auto"/>
            <w:left w:val="none" w:sz="0" w:space="0" w:color="auto"/>
            <w:bottom w:val="none" w:sz="0" w:space="0" w:color="auto"/>
            <w:right w:val="none" w:sz="0" w:space="0" w:color="auto"/>
          </w:divBdr>
        </w:div>
        <w:div w:id="1428696293">
          <w:marLeft w:val="0"/>
          <w:marRight w:val="0"/>
          <w:marTop w:val="0"/>
          <w:marBottom w:val="0"/>
          <w:divBdr>
            <w:top w:val="none" w:sz="0" w:space="0" w:color="auto"/>
            <w:left w:val="none" w:sz="0" w:space="0" w:color="auto"/>
            <w:bottom w:val="none" w:sz="0" w:space="0" w:color="auto"/>
            <w:right w:val="none" w:sz="0" w:space="0" w:color="auto"/>
          </w:divBdr>
        </w:div>
        <w:div w:id="1632856314">
          <w:marLeft w:val="0"/>
          <w:marRight w:val="0"/>
          <w:marTop w:val="0"/>
          <w:marBottom w:val="0"/>
          <w:divBdr>
            <w:top w:val="none" w:sz="0" w:space="0" w:color="auto"/>
            <w:left w:val="none" w:sz="0" w:space="0" w:color="auto"/>
            <w:bottom w:val="none" w:sz="0" w:space="0" w:color="auto"/>
            <w:right w:val="none" w:sz="0" w:space="0" w:color="auto"/>
          </w:divBdr>
        </w:div>
        <w:div w:id="1669289666">
          <w:marLeft w:val="0"/>
          <w:marRight w:val="0"/>
          <w:marTop w:val="0"/>
          <w:marBottom w:val="0"/>
          <w:divBdr>
            <w:top w:val="none" w:sz="0" w:space="0" w:color="auto"/>
            <w:left w:val="none" w:sz="0" w:space="0" w:color="auto"/>
            <w:bottom w:val="none" w:sz="0" w:space="0" w:color="auto"/>
            <w:right w:val="none" w:sz="0" w:space="0" w:color="auto"/>
          </w:divBdr>
        </w:div>
        <w:div w:id="1907105924">
          <w:marLeft w:val="0"/>
          <w:marRight w:val="0"/>
          <w:marTop w:val="0"/>
          <w:marBottom w:val="0"/>
          <w:divBdr>
            <w:top w:val="none" w:sz="0" w:space="0" w:color="auto"/>
            <w:left w:val="none" w:sz="0" w:space="0" w:color="auto"/>
            <w:bottom w:val="none" w:sz="0" w:space="0" w:color="auto"/>
            <w:right w:val="none" w:sz="0" w:space="0" w:color="auto"/>
          </w:divBdr>
        </w:div>
        <w:div w:id="210315271">
          <w:marLeft w:val="0"/>
          <w:marRight w:val="0"/>
          <w:marTop w:val="0"/>
          <w:marBottom w:val="0"/>
          <w:divBdr>
            <w:top w:val="none" w:sz="0" w:space="0" w:color="auto"/>
            <w:left w:val="none" w:sz="0" w:space="0" w:color="auto"/>
            <w:bottom w:val="none" w:sz="0" w:space="0" w:color="auto"/>
            <w:right w:val="none" w:sz="0" w:space="0" w:color="auto"/>
          </w:divBdr>
        </w:div>
        <w:div w:id="689332084">
          <w:marLeft w:val="0"/>
          <w:marRight w:val="0"/>
          <w:marTop w:val="0"/>
          <w:marBottom w:val="0"/>
          <w:divBdr>
            <w:top w:val="none" w:sz="0" w:space="0" w:color="auto"/>
            <w:left w:val="none" w:sz="0" w:space="0" w:color="auto"/>
            <w:bottom w:val="none" w:sz="0" w:space="0" w:color="auto"/>
            <w:right w:val="none" w:sz="0" w:space="0" w:color="auto"/>
          </w:divBdr>
        </w:div>
        <w:div w:id="323582114">
          <w:marLeft w:val="0"/>
          <w:marRight w:val="0"/>
          <w:marTop w:val="0"/>
          <w:marBottom w:val="0"/>
          <w:divBdr>
            <w:top w:val="none" w:sz="0" w:space="0" w:color="auto"/>
            <w:left w:val="none" w:sz="0" w:space="0" w:color="auto"/>
            <w:bottom w:val="none" w:sz="0" w:space="0" w:color="auto"/>
            <w:right w:val="none" w:sz="0" w:space="0" w:color="auto"/>
          </w:divBdr>
        </w:div>
        <w:div w:id="332102243">
          <w:marLeft w:val="0"/>
          <w:marRight w:val="0"/>
          <w:marTop w:val="0"/>
          <w:marBottom w:val="0"/>
          <w:divBdr>
            <w:top w:val="none" w:sz="0" w:space="0" w:color="auto"/>
            <w:left w:val="none" w:sz="0" w:space="0" w:color="auto"/>
            <w:bottom w:val="none" w:sz="0" w:space="0" w:color="auto"/>
            <w:right w:val="none" w:sz="0" w:space="0" w:color="auto"/>
          </w:divBdr>
        </w:div>
        <w:div w:id="1703286652">
          <w:marLeft w:val="0"/>
          <w:marRight w:val="0"/>
          <w:marTop w:val="0"/>
          <w:marBottom w:val="0"/>
          <w:divBdr>
            <w:top w:val="none" w:sz="0" w:space="0" w:color="auto"/>
            <w:left w:val="none" w:sz="0" w:space="0" w:color="auto"/>
            <w:bottom w:val="none" w:sz="0" w:space="0" w:color="auto"/>
            <w:right w:val="none" w:sz="0" w:space="0" w:color="auto"/>
          </w:divBdr>
        </w:div>
        <w:div w:id="2064518075">
          <w:marLeft w:val="0"/>
          <w:marRight w:val="0"/>
          <w:marTop w:val="0"/>
          <w:marBottom w:val="0"/>
          <w:divBdr>
            <w:top w:val="none" w:sz="0" w:space="0" w:color="auto"/>
            <w:left w:val="none" w:sz="0" w:space="0" w:color="auto"/>
            <w:bottom w:val="none" w:sz="0" w:space="0" w:color="auto"/>
            <w:right w:val="none" w:sz="0" w:space="0" w:color="auto"/>
          </w:divBdr>
        </w:div>
        <w:div w:id="584415990">
          <w:marLeft w:val="0"/>
          <w:marRight w:val="0"/>
          <w:marTop w:val="0"/>
          <w:marBottom w:val="0"/>
          <w:divBdr>
            <w:top w:val="none" w:sz="0" w:space="0" w:color="auto"/>
            <w:left w:val="none" w:sz="0" w:space="0" w:color="auto"/>
            <w:bottom w:val="none" w:sz="0" w:space="0" w:color="auto"/>
            <w:right w:val="none" w:sz="0" w:space="0" w:color="auto"/>
          </w:divBdr>
        </w:div>
        <w:div w:id="1517882855">
          <w:marLeft w:val="0"/>
          <w:marRight w:val="0"/>
          <w:marTop w:val="0"/>
          <w:marBottom w:val="0"/>
          <w:divBdr>
            <w:top w:val="none" w:sz="0" w:space="0" w:color="auto"/>
            <w:left w:val="none" w:sz="0" w:space="0" w:color="auto"/>
            <w:bottom w:val="none" w:sz="0" w:space="0" w:color="auto"/>
            <w:right w:val="none" w:sz="0" w:space="0" w:color="auto"/>
          </w:divBdr>
        </w:div>
        <w:div w:id="1514611203">
          <w:marLeft w:val="0"/>
          <w:marRight w:val="0"/>
          <w:marTop w:val="0"/>
          <w:marBottom w:val="0"/>
          <w:divBdr>
            <w:top w:val="none" w:sz="0" w:space="0" w:color="auto"/>
            <w:left w:val="none" w:sz="0" w:space="0" w:color="auto"/>
            <w:bottom w:val="none" w:sz="0" w:space="0" w:color="auto"/>
            <w:right w:val="none" w:sz="0" w:space="0" w:color="auto"/>
          </w:divBdr>
        </w:div>
        <w:div w:id="1545946199">
          <w:marLeft w:val="0"/>
          <w:marRight w:val="0"/>
          <w:marTop w:val="0"/>
          <w:marBottom w:val="0"/>
          <w:divBdr>
            <w:top w:val="none" w:sz="0" w:space="0" w:color="auto"/>
            <w:left w:val="none" w:sz="0" w:space="0" w:color="auto"/>
            <w:bottom w:val="none" w:sz="0" w:space="0" w:color="auto"/>
            <w:right w:val="none" w:sz="0" w:space="0" w:color="auto"/>
          </w:divBdr>
        </w:div>
        <w:div w:id="1343707572">
          <w:marLeft w:val="0"/>
          <w:marRight w:val="0"/>
          <w:marTop w:val="0"/>
          <w:marBottom w:val="0"/>
          <w:divBdr>
            <w:top w:val="none" w:sz="0" w:space="0" w:color="auto"/>
            <w:left w:val="none" w:sz="0" w:space="0" w:color="auto"/>
            <w:bottom w:val="none" w:sz="0" w:space="0" w:color="auto"/>
            <w:right w:val="none" w:sz="0" w:space="0" w:color="auto"/>
          </w:divBdr>
        </w:div>
        <w:div w:id="28728610">
          <w:marLeft w:val="0"/>
          <w:marRight w:val="0"/>
          <w:marTop w:val="0"/>
          <w:marBottom w:val="0"/>
          <w:divBdr>
            <w:top w:val="none" w:sz="0" w:space="0" w:color="auto"/>
            <w:left w:val="none" w:sz="0" w:space="0" w:color="auto"/>
            <w:bottom w:val="none" w:sz="0" w:space="0" w:color="auto"/>
            <w:right w:val="none" w:sz="0" w:space="0" w:color="auto"/>
          </w:divBdr>
        </w:div>
        <w:div w:id="2077968534">
          <w:marLeft w:val="0"/>
          <w:marRight w:val="0"/>
          <w:marTop w:val="0"/>
          <w:marBottom w:val="0"/>
          <w:divBdr>
            <w:top w:val="none" w:sz="0" w:space="0" w:color="auto"/>
            <w:left w:val="none" w:sz="0" w:space="0" w:color="auto"/>
            <w:bottom w:val="none" w:sz="0" w:space="0" w:color="auto"/>
            <w:right w:val="none" w:sz="0" w:space="0" w:color="auto"/>
          </w:divBdr>
        </w:div>
        <w:div w:id="1317883937">
          <w:marLeft w:val="0"/>
          <w:marRight w:val="0"/>
          <w:marTop w:val="0"/>
          <w:marBottom w:val="0"/>
          <w:divBdr>
            <w:top w:val="none" w:sz="0" w:space="0" w:color="auto"/>
            <w:left w:val="none" w:sz="0" w:space="0" w:color="auto"/>
            <w:bottom w:val="none" w:sz="0" w:space="0" w:color="auto"/>
            <w:right w:val="none" w:sz="0" w:space="0" w:color="auto"/>
          </w:divBdr>
        </w:div>
        <w:div w:id="388304789">
          <w:marLeft w:val="0"/>
          <w:marRight w:val="0"/>
          <w:marTop w:val="0"/>
          <w:marBottom w:val="0"/>
          <w:divBdr>
            <w:top w:val="none" w:sz="0" w:space="0" w:color="auto"/>
            <w:left w:val="none" w:sz="0" w:space="0" w:color="auto"/>
            <w:bottom w:val="none" w:sz="0" w:space="0" w:color="auto"/>
            <w:right w:val="none" w:sz="0" w:space="0" w:color="auto"/>
          </w:divBdr>
        </w:div>
        <w:div w:id="1168322700">
          <w:marLeft w:val="0"/>
          <w:marRight w:val="0"/>
          <w:marTop w:val="0"/>
          <w:marBottom w:val="0"/>
          <w:divBdr>
            <w:top w:val="none" w:sz="0" w:space="0" w:color="auto"/>
            <w:left w:val="none" w:sz="0" w:space="0" w:color="auto"/>
            <w:bottom w:val="none" w:sz="0" w:space="0" w:color="auto"/>
            <w:right w:val="none" w:sz="0" w:space="0" w:color="auto"/>
          </w:divBdr>
        </w:div>
        <w:div w:id="43263866">
          <w:marLeft w:val="0"/>
          <w:marRight w:val="0"/>
          <w:marTop w:val="0"/>
          <w:marBottom w:val="0"/>
          <w:divBdr>
            <w:top w:val="none" w:sz="0" w:space="0" w:color="auto"/>
            <w:left w:val="none" w:sz="0" w:space="0" w:color="auto"/>
            <w:bottom w:val="none" w:sz="0" w:space="0" w:color="auto"/>
            <w:right w:val="none" w:sz="0" w:space="0" w:color="auto"/>
          </w:divBdr>
        </w:div>
        <w:div w:id="2058704367">
          <w:marLeft w:val="0"/>
          <w:marRight w:val="0"/>
          <w:marTop w:val="0"/>
          <w:marBottom w:val="0"/>
          <w:divBdr>
            <w:top w:val="none" w:sz="0" w:space="0" w:color="auto"/>
            <w:left w:val="none" w:sz="0" w:space="0" w:color="auto"/>
            <w:bottom w:val="none" w:sz="0" w:space="0" w:color="auto"/>
            <w:right w:val="none" w:sz="0" w:space="0" w:color="auto"/>
          </w:divBdr>
        </w:div>
        <w:div w:id="1336691054">
          <w:marLeft w:val="0"/>
          <w:marRight w:val="0"/>
          <w:marTop w:val="0"/>
          <w:marBottom w:val="0"/>
          <w:divBdr>
            <w:top w:val="none" w:sz="0" w:space="0" w:color="auto"/>
            <w:left w:val="none" w:sz="0" w:space="0" w:color="auto"/>
            <w:bottom w:val="none" w:sz="0" w:space="0" w:color="auto"/>
            <w:right w:val="none" w:sz="0" w:space="0" w:color="auto"/>
          </w:divBdr>
        </w:div>
        <w:div w:id="579605999">
          <w:marLeft w:val="0"/>
          <w:marRight w:val="0"/>
          <w:marTop w:val="0"/>
          <w:marBottom w:val="0"/>
          <w:divBdr>
            <w:top w:val="none" w:sz="0" w:space="0" w:color="auto"/>
            <w:left w:val="none" w:sz="0" w:space="0" w:color="auto"/>
            <w:bottom w:val="none" w:sz="0" w:space="0" w:color="auto"/>
            <w:right w:val="none" w:sz="0" w:space="0" w:color="auto"/>
          </w:divBdr>
        </w:div>
        <w:div w:id="95055461">
          <w:marLeft w:val="0"/>
          <w:marRight w:val="0"/>
          <w:marTop w:val="0"/>
          <w:marBottom w:val="0"/>
          <w:divBdr>
            <w:top w:val="none" w:sz="0" w:space="0" w:color="auto"/>
            <w:left w:val="none" w:sz="0" w:space="0" w:color="auto"/>
            <w:bottom w:val="none" w:sz="0" w:space="0" w:color="auto"/>
            <w:right w:val="none" w:sz="0" w:space="0" w:color="auto"/>
          </w:divBdr>
        </w:div>
        <w:div w:id="1295326334">
          <w:marLeft w:val="0"/>
          <w:marRight w:val="0"/>
          <w:marTop w:val="0"/>
          <w:marBottom w:val="0"/>
          <w:divBdr>
            <w:top w:val="none" w:sz="0" w:space="0" w:color="auto"/>
            <w:left w:val="none" w:sz="0" w:space="0" w:color="auto"/>
            <w:bottom w:val="none" w:sz="0" w:space="0" w:color="auto"/>
            <w:right w:val="none" w:sz="0" w:space="0" w:color="auto"/>
          </w:divBdr>
        </w:div>
        <w:div w:id="560334110">
          <w:marLeft w:val="0"/>
          <w:marRight w:val="0"/>
          <w:marTop w:val="0"/>
          <w:marBottom w:val="0"/>
          <w:divBdr>
            <w:top w:val="none" w:sz="0" w:space="0" w:color="auto"/>
            <w:left w:val="none" w:sz="0" w:space="0" w:color="auto"/>
            <w:bottom w:val="none" w:sz="0" w:space="0" w:color="auto"/>
            <w:right w:val="none" w:sz="0" w:space="0" w:color="auto"/>
          </w:divBdr>
        </w:div>
        <w:div w:id="1301809807">
          <w:marLeft w:val="0"/>
          <w:marRight w:val="0"/>
          <w:marTop w:val="0"/>
          <w:marBottom w:val="0"/>
          <w:divBdr>
            <w:top w:val="none" w:sz="0" w:space="0" w:color="auto"/>
            <w:left w:val="none" w:sz="0" w:space="0" w:color="auto"/>
            <w:bottom w:val="none" w:sz="0" w:space="0" w:color="auto"/>
            <w:right w:val="none" w:sz="0" w:space="0" w:color="auto"/>
          </w:divBdr>
        </w:div>
        <w:div w:id="216287962">
          <w:marLeft w:val="0"/>
          <w:marRight w:val="0"/>
          <w:marTop w:val="0"/>
          <w:marBottom w:val="0"/>
          <w:divBdr>
            <w:top w:val="none" w:sz="0" w:space="0" w:color="auto"/>
            <w:left w:val="none" w:sz="0" w:space="0" w:color="auto"/>
            <w:bottom w:val="none" w:sz="0" w:space="0" w:color="auto"/>
            <w:right w:val="none" w:sz="0" w:space="0" w:color="auto"/>
          </w:divBdr>
        </w:div>
        <w:div w:id="910965257">
          <w:marLeft w:val="0"/>
          <w:marRight w:val="0"/>
          <w:marTop w:val="0"/>
          <w:marBottom w:val="0"/>
          <w:divBdr>
            <w:top w:val="none" w:sz="0" w:space="0" w:color="auto"/>
            <w:left w:val="none" w:sz="0" w:space="0" w:color="auto"/>
            <w:bottom w:val="none" w:sz="0" w:space="0" w:color="auto"/>
            <w:right w:val="none" w:sz="0" w:space="0" w:color="auto"/>
          </w:divBdr>
        </w:div>
        <w:div w:id="274093338">
          <w:marLeft w:val="0"/>
          <w:marRight w:val="0"/>
          <w:marTop w:val="0"/>
          <w:marBottom w:val="0"/>
          <w:divBdr>
            <w:top w:val="none" w:sz="0" w:space="0" w:color="auto"/>
            <w:left w:val="none" w:sz="0" w:space="0" w:color="auto"/>
            <w:bottom w:val="none" w:sz="0" w:space="0" w:color="auto"/>
            <w:right w:val="none" w:sz="0" w:space="0" w:color="auto"/>
          </w:divBdr>
        </w:div>
        <w:div w:id="1622496230">
          <w:marLeft w:val="0"/>
          <w:marRight w:val="0"/>
          <w:marTop w:val="0"/>
          <w:marBottom w:val="0"/>
          <w:divBdr>
            <w:top w:val="none" w:sz="0" w:space="0" w:color="auto"/>
            <w:left w:val="none" w:sz="0" w:space="0" w:color="auto"/>
            <w:bottom w:val="none" w:sz="0" w:space="0" w:color="auto"/>
            <w:right w:val="none" w:sz="0" w:space="0" w:color="auto"/>
          </w:divBdr>
        </w:div>
        <w:div w:id="1333340374">
          <w:marLeft w:val="0"/>
          <w:marRight w:val="0"/>
          <w:marTop w:val="0"/>
          <w:marBottom w:val="0"/>
          <w:divBdr>
            <w:top w:val="none" w:sz="0" w:space="0" w:color="auto"/>
            <w:left w:val="none" w:sz="0" w:space="0" w:color="auto"/>
            <w:bottom w:val="none" w:sz="0" w:space="0" w:color="auto"/>
            <w:right w:val="none" w:sz="0" w:space="0" w:color="auto"/>
          </w:divBdr>
        </w:div>
        <w:div w:id="602147342">
          <w:marLeft w:val="0"/>
          <w:marRight w:val="0"/>
          <w:marTop w:val="0"/>
          <w:marBottom w:val="0"/>
          <w:divBdr>
            <w:top w:val="none" w:sz="0" w:space="0" w:color="auto"/>
            <w:left w:val="none" w:sz="0" w:space="0" w:color="auto"/>
            <w:bottom w:val="none" w:sz="0" w:space="0" w:color="auto"/>
            <w:right w:val="none" w:sz="0" w:space="0" w:color="auto"/>
          </w:divBdr>
        </w:div>
        <w:div w:id="1301493482">
          <w:marLeft w:val="0"/>
          <w:marRight w:val="0"/>
          <w:marTop w:val="0"/>
          <w:marBottom w:val="0"/>
          <w:divBdr>
            <w:top w:val="none" w:sz="0" w:space="0" w:color="auto"/>
            <w:left w:val="none" w:sz="0" w:space="0" w:color="auto"/>
            <w:bottom w:val="none" w:sz="0" w:space="0" w:color="auto"/>
            <w:right w:val="none" w:sz="0" w:space="0" w:color="auto"/>
          </w:divBdr>
        </w:div>
        <w:div w:id="1167867699">
          <w:marLeft w:val="0"/>
          <w:marRight w:val="0"/>
          <w:marTop w:val="0"/>
          <w:marBottom w:val="0"/>
          <w:divBdr>
            <w:top w:val="none" w:sz="0" w:space="0" w:color="auto"/>
            <w:left w:val="none" w:sz="0" w:space="0" w:color="auto"/>
            <w:bottom w:val="none" w:sz="0" w:space="0" w:color="auto"/>
            <w:right w:val="none" w:sz="0" w:space="0" w:color="auto"/>
          </w:divBdr>
        </w:div>
        <w:div w:id="660892670">
          <w:marLeft w:val="0"/>
          <w:marRight w:val="0"/>
          <w:marTop w:val="0"/>
          <w:marBottom w:val="0"/>
          <w:divBdr>
            <w:top w:val="none" w:sz="0" w:space="0" w:color="auto"/>
            <w:left w:val="none" w:sz="0" w:space="0" w:color="auto"/>
            <w:bottom w:val="none" w:sz="0" w:space="0" w:color="auto"/>
            <w:right w:val="none" w:sz="0" w:space="0" w:color="auto"/>
          </w:divBdr>
        </w:div>
        <w:div w:id="134222824">
          <w:marLeft w:val="0"/>
          <w:marRight w:val="0"/>
          <w:marTop w:val="0"/>
          <w:marBottom w:val="0"/>
          <w:divBdr>
            <w:top w:val="none" w:sz="0" w:space="0" w:color="auto"/>
            <w:left w:val="none" w:sz="0" w:space="0" w:color="auto"/>
            <w:bottom w:val="none" w:sz="0" w:space="0" w:color="auto"/>
            <w:right w:val="none" w:sz="0" w:space="0" w:color="auto"/>
          </w:divBdr>
        </w:div>
        <w:div w:id="663049262">
          <w:marLeft w:val="0"/>
          <w:marRight w:val="0"/>
          <w:marTop w:val="0"/>
          <w:marBottom w:val="0"/>
          <w:divBdr>
            <w:top w:val="none" w:sz="0" w:space="0" w:color="auto"/>
            <w:left w:val="none" w:sz="0" w:space="0" w:color="auto"/>
            <w:bottom w:val="none" w:sz="0" w:space="0" w:color="auto"/>
            <w:right w:val="none" w:sz="0" w:space="0" w:color="auto"/>
          </w:divBdr>
        </w:div>
        <w:div w:id="35857476">
          <w:marLeft w:val="0"/>
          <w:marRight w:val="0"/>
          <w:marTop w:val="0"/>
          <w:marBottom w:val="0"/>
          <w:divBdr>
            <w:top w:val="none" w:sz="0" w:space="0" w:color="auto"/>
            <w:left w:val="none" w:sz="0" w:space="0" w:color="auto"/>
            <w:bottom w:val="none" w:sz="0" w:space="0" w:color="auto"/>
            <w:right w:val="none" w:sz="0" w:space="0" w:color="auto"/>
          </w:divBdr>
        </w:div>
        <w:div w:id="1451707061">
          <w:marLeft w:val="0"/>
          <w:marRight w:val="0"/>
          <w:marTop w:val="0"/>
          <w:marBottom w:val="0"/>
          <w:divBdr>
            <w:top w:val="none" w:sz="0" w:space="0" w:color="auto"/>
            <w:left w:val="none" w:sz="0" w:space="0" w:color="auto"/>
            <w:bottom w:val="none" w:sz="0" w:space="0" w:color="auto"/>
            <w:right w:val="none" w:sz="0" w:space="0" w:color="auto"/>
          </w:divBdr>
        </w:div>
        <w:div w:id="271936560">
          <w:marLeft w:val="0"/>
          <w:marRight w:val="0"/>
          <w:marTop w:val="0"/>
          <w:marBottom w:val="0"/>
          <w:divBdr>
            <w:top w:val="none" w:sz="0" w:space="0" w:color="auto"/>
            <w:left w:val="none" w:sz="0" w:space="0" w:color="auto"/>
            <w:bottom w:val="none" w:sz="0" w:space="0" w:color="auto"/>
            <w:right w:val="none" w:sz="0" w:space="0" w:color="auto"/>
          </w:divBdr>
        </w:div>
        <w:div w:id="614213071">
          <w:marLeft w:val="0"/>
          <w:marRight w:val="0"/>
          <w:marTop w:val="0"/>
          <w:marBottom w:val="0"/>
          <w:divBdr>
            <w:top w:val="none" w:sz="0" w:space="0" w:color="auto"/>
            <w:left w:val="none" w:sz="0" w:space="0" w:color="auto"/>
            <w:bottom w:val="none" w:sz="0" w:space="0" w:color="auto"/>
            <w:right w:val="none" w:sz="0" w:space="0" w:color="auto"/>
          </w:divBdr>
        </w:div>
        <w:div w:id="2069496574">
          <w:marLeft w:val="0"/>
          <w:marRight w:val="0"/>
          <w:marTop w:val="0"/>
          <w:marBottom w:val="0"/>
          <w:divBdr>
            <w:top w:val="none" w:sz="0" w:space="0" w:color="auto"/>
            <w:left w:val="none" w:sz="0" w:space="0" w:color="auto"/>
            <w:bottom w:val="none" w:sz="0" w:space="0" w:color="auto"/>
            <w:right w:val="none" w:sz="0" w:space="0" w:color="auto"/>
          </w:divBdr>
        </w:div>
        <w:div w:id="1189610798">
          <w:marLeft w:val="0"/>
          <w:marRight w:val="0"/>
          <w:marTop w:val="0"/>
          <w:marBottom w:val="0"/>
          <w:divBdr>
            <w:top w:val="none" w:sz="0" w:space="0" w:color="auto"/>
            <w:left w:val="none" w:sz="0" w:space="0" w:color="auto"/>
            <w:bottom w:val="none" w:sz="0" w:space="0" w:color="auto"/>
            <w:right w:val="none" w:sz="0" w:space="0" w:color="auto"/>
          </w:divBdr>
        </w:div>
        <w:div w:id="985429668">
          <w:marLeft w:val="0"/>
          <w:marRight w:val="0"/>
          <w:marTop w:val="0"/>
          <w:marBottom w:val="0"/>
          <w:divBdr>
            <w:top w:val="none" w:sz="0" w:space="0" w:color="auto"/>
            <w:left w:val="none" w:sz="0" w:space="0" w:color="auto"/>
            <w:bottom w:val="none" w:sz="0" w:space="0" w:color="auto"/>
            <w:right w:val="none" w:sz="0" w:space="0" w:color="auto"/>
          </w:divBdr>
        </w:div>
        <w:div w:id="570624799">
          <w:marLeft w:val="0"/>
          <w:marRight w:val="0"/>
          <w:marTop w:val="0"/>
          <w:marBottom w:val="0"/>
          <w:divBdr>
            <w:top w:val="none" w:sz="0" w:space="0" w:color="auto"/>
            <w:left w:val="none" w:sz="0" w:space="0" w:color="auto"/>
            <w:bottom w:val="none" w:sz="0" w:space="0" w:color="auto"/>
            <w:right w:val="none" w:sz="0" w:space="0" w:color="auto"/>
          </w:divBdr>
        </w:div>
        <w:div w:id="1104426274">
          <w:marLeft w:val="0"/>
          <w:marRight w:val="0"/>
          <w:marTop w:val="0"/>
          <w:marBottom w:val="0"/>
          <w:divBdr>
            <w:top w:val="none" w:sz="0" w:space="0" w:color="auto"/>
            <w:left w:val="none" w:sz="0" w:space="0" w:color="auto"/>
            <w:bottom w:val="none" w:sz="0" w:space="0" w:color="auto"/>
            <w:right w:val="none" w:sz="0" w:space="0" w:color="auto"/>
          </w:divBdr>
        </w:div>
        <w:div w:id="1582448735">
          <w:marLeft w:val="0"/>
          <w:marRight w:val="0"/>
          <w:marTop w:val="0"/>
          <w:marBottom w:val="0"/>
          <w:divBdr>
            <w:top w:val="none" w:sz="0" w:space="0" w:color="auto"/>
            <w:left w:val="none" w:sz="0" w:space="0" w:color="auto"/>
            <w:bottom w:val="none" w:sz="0" w:space="0" w:color="auto"/>
            <w:right w:val="none" w:sz="0" w:space="0" w:color="auto"/>
          </w:divBdr>
        </w:div>
        <w:div w:id="318730229">
          <w:marLeft w:val="0"/>
          <w:marRight w:val="0"/>
          <w:marTop w:val="0"/>
          <w:marBottom w:val="0"/>
          <w:divBdr>
            <w:top w:val="none" w:sz="0" w:space="0" w:color="auto"/>
            <w:left w:val="none" w:sz="0" w:space="0" w:color="auto"/>
            <w:bottom w:val="none" w:sz="0" w:space="0" w:color="auto"/>
            <w:right w:val="none" w:sz="0" w:space="0" w:color="auto"/>
          </w:divBdr>
        </w:div>
        <w:div w:id="1113591577">
          <w:marLeft w:val="0"/>
          <w:marRight w:val="0"/>
          <w:marTop w:val="0"/>
          <w:marBottom w:val="0"/>
          <w:divBdr>
            <w:top w:val="none" w:sz="0" w:space="0" w:color="auto"/>
            <w:left w:val="none" w:sz="0" w:space="0" w:color="auto"/>
            <w:bottom w:val="none" w:sz="0" w:space="0" w:color="auto"/>
            <w:right w:val="none" w:sz="0" w:space="0" w:color="auto"/>
          </w:divBdr>
        </w:div>
        <w:div w:id="891506201">
          <w:marLeft w:val="0"/>
          <w:marRight w:val="0"/>
          <w:marTop w:val="0"/>
          <w:marBottom w:val="0"/>
          <w:divBdr>
            <w:top w:val="none" w:sz="0" w:space="0" w:color="auto"/>
            <w:left w:val="none" w:sz="0" w:space="0" w:color="auto"/>
            <w:bottom w:val="none" w:sz="0" w:space="0" w:color="auto"/>
            <w:right w:val="none" w:sz="0" w:space="0" w:color="auto"/>
          </w:divBdr>
        </w:div>
        <w:div w:id="786631131">
          <w:marLeft w:val="0"/>
          <w:marRight w:val="0"/>
          <w:marTop w:val="0"/>
          <w:marBottom w:val="0"/>
          <w:divBdr>
            <w:top w:val="none" w:sz="0" w:space="0" w:color="auto"/>
            <w:left w:val="none" w:sz="0" w:space="0" w:color="auto"/>
            <w:bottom w:val="none" w:sz="0" w:space="0" w:color="auto"/>
            <w:right w:val="none" w:sz="0" w:space="0" w:color="auto"/>
          </w:divBdr>
        </w:div>
        <w:div w:id="494804740">
          <w:marLeft w:val="0"/>
          <w:marRight w:val="0"/>
          <w:marTop w:val="0"/>
          <w:marBottom w:val="0"/>
          <w:divBdr>
            <w:top w:val="none" w:sz="0" w:space="0" w:color="auto"/>
            <w:left w:val="none" w:sz="0" w:space="0" w:color="auto"/>
            <w:bottom w:val="none" w:sz="0" w:space="0" w:color="auto"/>
            <w:right w:val="none" w:sz="0" w:space="0" w:color="auto"/>
          </w:divBdr>
        </w:div>
        <w:div w:id="1831366984">
          <w:marLeft w:val="0"/>
          <w:marRight w:val="0"/>
          <w:marTop w:val="0"/>
          <w:marBottom w:val="0"/>
          <w:divBdr>
            <w:top w:val="none" w:sz="0" w:space="0" w:color="auto"/>
            <w:left w:val="none" w:sz="0" w:space="0" w:color="auto"/>
            <w:bottom w:val="none" w:sz="0" w:space="0" w:color="auto"/>
            <w:right w:val="none" w:sz="0" w:space="0" w:color="auto"/>
          </w:divBdr>
        </w:div>
        <w:div w:id="1966546482">
          <w:marLeft w:val="0"/>
          <w:marRight w:val="0"/>
          <w:marTop w:val="0"/>
          <w:marBottom w:val="0"/>
          <w:divBdr>
            <w:top w:val="none" w:sz="0" w:space="0" w:color="auto"/>
            <w:left w:val="none" w:sz="0" w:space="0" w:color="auto"/>
            <w:bottom w:val="none" w:sz="0" w:space="0" w:color="auto"/>
            <w:right w:val="none" w:sz="0" w:space="0" w:color="auto"/>
          </w:divBdr>
        </w:div>
        <w:div w:id="1670910549">
          <w:marLeft w:val="0"/>
          <w:marRight w:val="0"/>
          <w:marTop w:val="0"/>
          <w:marBottom w:val="0"/>
          <w:divBdr>
            <w:top w:val="none" w:sz="0" w:space="0" w:color="auto"/>
            <w:left w:val="none" w:sz="0" w:space="0" w:color="auto"/>
            <w:bottom w:val="none" w:sz="0" w:space="0" w:color="auto"/>
            <w:right w:val="none" w:sz="0" w:space="0" w:color="auto"/>
          </w:divBdr>
        </w:div>
        <w:div w:id="1197962689">
          <w:marLeft w:val="0"/>
          <w:marRight w:val="0"/>
          <w:marTop w:val="0"/>
          <w:marBottom w:val="0"/>
          <w:divBdr>
            <w:top w:val="none" w:sz="0" w:space="0" w:color="auto"/>
            <w:left w:val="none" w:sz="0" w:space="0" w:color="auto"/>
            <w:bottom w:val="none" w:sz="0" w:space="0" w:color="auto"/>
            <w:right w:val="none" w:sz="0" w:space="0" w:color="auto"/>
          </w:divBdr>
        </w:div>
        <w:div w:id="712580952">
          <w:marLeft w:val="0"/>
          <w:marRight w:val="0"/>
          <w:marTop w:val="0"/>
          <w:marBottom w:val="0"/>
          <w:divBdr>
            <w:top w:val="none" w:sz="0" w:space="0" w:color="auto"/>
            <w:left w:val="none" w:sz="0" w:space="0" w:color="auto"/>
            <w:bottom w:val="none" w:sz="0" w:space="0" w:color="auto"/>
            <w:right w:val="none" w:sz="0" w:space="0" w:color="auto"/>
          </w:divBdr>
        </w:div>
        <w:div w:id="229732588">
          <w:marLeft w:val="0"/>
          <w:marRight w:val="0"/>
          <w:marTop w:val="0"/>
          <w:marBottom w:val="0"/>
          <w:divBdr>
            <w:top w:val="none" w:sz="0" w:space="0" w:color="auto"/>
            <w:left w:val="none" w:sz="0" w:space="0" w:color="auto"/>
            <w:bottom w:val="none" w:sz="0" w:space="0" w:color="auto"/>
            <w:right w:val="none" w:sz="0" w:space="0" w:color="auto"/>
          </w:divBdr>
        </w:div>
        <w:div w:id="655954947">
          <w:marLeft w:val="0"/>
          <w:marRight w:val="0"/>
          <w:marTop w:val="0"/>
          <w:marBottom w:val="0"/>
          <w:divBdr>
            <w:top w:val="none" w:sz="0" w:space="0" w:color="auto"/>
            <w:left w:val="none" w:sz="0" w:space="0" w:color="auto"/>
            <w:bottom w:val="none" w:sz="0" w:space="0" w:color="auto"/>
            <w:right w:val="none" w:sz="0" w:space="0" w:color="auto"/>
          </w:divBdr>
        </w:div>
        <w:div w:id="1183978247">
          <w:marLeft w:val="0"/>
          <w:marRight w:val="0"/>
          <w:marTop w:val="0"/>
          <w:marBottom w:val="0"/>
          <w:divBdr>
            <w:top w:val="none" w:sz="0" w:space="0" w:color="auto"/>
            <w:left w:val="none" w:sz="0" w:space="0" w:color="auto"/>
            <w:bottom w:val="none" w:sz="0" w:space="0" w:color="auto"/>
            <w:right w:val="none" w:sz="0" w:space="0" w:color="auto"/>
          </w:divBdr>
        </w:div>
        <w:div w:id="273221117">
          <w:marLeft w:val="0"/>
          <w:marRight w:val="0"/>
          <w:marTop w:val="0"/>
          <w:marBottom w:val="0"/>
          <w:divBdr>
            <w:top w:val="none" w:sz="0" w:space="0" w:color="auto"/>
            <w:left w:val="none" w:sz="0" w:space="0" w:color="auto"/>
            <w:bottom w:val="none" w:sz="0" w:space="0" w:color="auto"/>
            <w:right w:val="none" w:sz="0" w:space="0" w:color="auto"/>
          </w:divBdr>
        </w:div>
        <w:div w:id="1425103941">
          <w:marLeft w:val="0"/>
          <w:marRight w:val="0"/>
          <w:marTop w:val="0"/>
          <w:marBottom w:val="0"/>
          <w:divBdr>
            <w:top w:val="none" w:sz="0" w:space="0" w:color="auto"/>
            <w:left w:val="none" w:sz="0" w:space="0" w:color="auto"/>
            <w:bottom w:val="none" w:sz="0" w:space="0" w:color="auto"/>
            <w:right w:val="none" w:sz="0" w:space="0" w:color="auto"/>
          </w:divBdr>
        </w:div>
        <w:div w:id="1609776514">
          <w:marLeft w:val="0"/>
          <w:marRight w:val="0"/>
          <w:marTop w:val="0"/>
          <w:marBottom w:val="0"/>
          <w:divBdr>
            <w:top w:val="none" w:sz="0" w:space="0" w:color="auto"/>
            <w:left w:val="none" w:sz="0" w:space="0" w:color="auto"/>
            <w:bottom w:val="none" w:sz="0" w:space="0" w:color="auto"/>
            <w:right w:val="none" w:sz="0" w:space="0" w:color="auto"/>
          </w:divBdr>
        </w:div>
        <w:div w:id="967249158">
          <w:marLeft w:val="0"/>
          <w:marRight w:val="0"/>
          <w:marTop w:val="0"/>
          <w:marBottom w:val="0"/>
          <w:divBdr>
            <w:top w:val="none" w:sz="0" w:space="0" w:color="auto"/>
            <w:left w:val="none" w:sz="0" w:space="0" w:color="auto"/>
            <w:bottom w:val="none" w:sz="0" w:space="0" w:color="auto"/>
            <w:right w:val="none" w:sz="0" w:space="0" w:color="auto"/>
          </w:divBdr>
        </w:div>
        <w:div w:id="640962516">
          <w:marLeft w:val="0"/>
          <w:marRight w:val="0"/>
          <w:marTop w:val="0"/>
          <w:marBottom w:val="0"/>
          <w:divBdr>
            <w:top w:val="none" w:sz="0" w:space="0" w:color="auto"/>
            <w:left w:val="none" w:sz="0" w:space="0" w:color="auto"/>
            <w:bottom w:val="none" w:sz="0" w:space="0" w:color="auto"/>
            <w:right w:val="none" w:sz="0" w:space="0" w:color="auto"/>
          </w:divBdr>
        </w:div>
        <w:div w:id="423644961">
          <w:marLeft w:val="0"/>
          <w:marRight w:val="0"/>
          <w:marTop w:val="0"/>
          <w:marBottom w:val="0"/>
          <w:divBdr>
            <w:top w:val="none" w:sz="0" w:space="0" w:color="auto"/>
            <w:left w:val="none" w:sz="0" w:space="0" w:color="auto"/>
            <w:bottom w:val="none" w:sz="0" w:space="0" w:color="auto"/>
            <w:right w:val="none" w:sz="0" w:space="0" w:color="auto"/>
          </w:divBdr>
        </w:div>
        <w:div w:id="1322126206">
          <w:marLeft w:val="0"/>
          <w:marRight w:val="0"/>
          <w:marTop w:val="0"/>
          <w:marBottom w:val="0"/>
          <w:divBdr>
            <w:top w:val="none" w:sz="0" w:space="0" w:color="auto"/>
            <w:left w:val="none" w:sz="0" w:space="0" w:color="auto"/>
            <w:bottom w:val="none" w:sz="0" w:space="0" w:color="auto"/>
            <w:right w:val="none" w:sz="0" w:space="0" w:color="auto"/>
          </w:divBdr>
        </w:div>
        <w:div w:id="1944724287">
          <w:marLeft w:val="0"/>
          <w:marRight w:val="0"/>
          <w:marTop w:val="0"/>
          <w:marBottom w:val="0"/>
          <w:divBdr>
            <w:top w:val="none" w:sz="0" w:space="0" w:color="auto"/>
            <w:left w:val="none" w:sz="0" w:space="0" w:color="auto"/>
            <w:bottom w:val="none" w:sz="0" w:space="0" w:color="auto"/>
            <w:right w:val="none" w:sz="0" w:space="0" w:color="auto"/>
          </w:divBdr>
        </w:div>
        <w:div w:id="775753412">
          <w:marLeft w:val="0"/>
          <w:marRight w:val="0"/>
          <w:marTop w:val="0"/>
          <w:marBottom w:val="0"/>
          <w:divBdr>
            <w:top w:val="none" w:sz="0" w:space="0" w:color="auto"/>
            <w:left w:val="none" w:sz="0" w:space="0" w:color="auto"/>
            <w:bottom w:val="none" w:sz="0" w:space="0" w:color="auto"/>
            <w:right w:val="none" w:sz="0" w:space="0" w:color="auto"/>
          </w:divBdr>
        </w:div>
        <w:div w:id="280646761">
          <w:marLeft w:val="0"/>
          <w:marRight w:val="0"/>
          <w:marTop w:val="0"/>
          <w:marBottom w:val="0"/>
          <w:divBdr>
            <w:top w:val="none" w:sz="0" w:space="0" w:color="auto"/>
            <w:left w:val="none" w:sz="0" w:space="0" w:color="auto"/>
            <w:bottom w:val="none" w:sz="0" w:space="0" w:color="auto"/>
            <w:right w:val="none" w:sz="0" w:space="0" w:color="auto"/>
          </w:divBdr>
        </w:div>
        <w:div w:id="1901282365">
          <w:marLeft w:val="0"/>
          <w:marRight w:val="0"/>
          <w:marTop w:val="0"/>
          <w:marBottom w:val="0"/>
          <w:divBdr>
            <w:top w:val="none" w:sz="0" w:space="0" w:color="auto"/>
            <w:left w:val="none" w:sz="0" w:space="0" w:color="auto"/>
            <w:bottom w:val="none" w:sz="0" w:space="0" w:color="auto"/>
            <w:right w:val="none" w:sz="0" w:space="0" w:color="auto"/>
          </w:divBdr>
        </w:div>
        <w:div w:id="1848056797">
          <w:marLeft w:val="0"/>
          <w:marRight w:val="0"/>
          <w:marTop w:val="0"/>
          <w:marBottom w:val="0"/>
          <w:divBdr>
            <w:top w:val="none" w:sz="0" w:space="0" w:color="auto"/>
            <w:left w:val="none" w:sz="0" w:space="0" w:color="auto"/>
            <w:bottom w:val="none" w:sz="0" w:space="0" w:color="auto"/>
            <w:right w:val="none" w:sz="0" w:space="0" w:color="auto"/>
          </w:divBdr>
        </w:div>
        <w:div w:id="1803502988">
          <w:marLeft w:val="0"/>
          <w:marRight w:val="0"/>
          <w:marTop w:val="0"/>
          <w:marBottom w:val="0"/>
          <w:divBdr>
            <w:top w:val="none" w:sz="0" w:space="0" w:color="auto"/>
            <w:left w:val="none" w:sz="0" w:space="0" w:color="auto"/>
            <w:bottom w:val="none" w:sz="0" w:space="0" w:color="auto"/>
            <w:right w:val="none" w:sz="0" w:space="0" w:color="auto"/>
          </w:divBdr>
        </w:div>
        <w:div w:id="720860073">
          <w:marLeft w:val="0"/>
          <w:marRight w:val="0"/>
          <w:marTop w:val="0"/>
          <w:marBottom w:val="0"/>
          <w:divBdr>
            <w:top w:val="none" w:sz="0" w:space="0" w:color="auto"/>
            <w:left w:val="none" w:sz="0" w:space="0" w:color="auto"/>
            <w:bottom w:val="none" w:sz="0" w:space="0" w:color="auto"/>
            <w:right w:val="none" w:sz="0" w:space="0" w:color="auto"/>
          </w:divBdr>
        </w:div>
        <w:div w:id="1173568786">
          <w:marLeft w:val="0"/>
          <w:marRight w:val="0"/>
          <w:marTop w:val="0"/>
          <w:marBottom w:val="0"/>
          <w:divBdr>
            <w:top w:val="none" w:sz="0" w:space="0" w:color="auto"/>
            <w:left w:val="none" w:sz="0" w:space="0" w:color="auto"/>
            <w:bottom w:val="none" w:sz="0" w:space="0" w:color="auto"/>
            <w:right w:val="none" w:sz="0" w:space="0" w:color="auto"/>
          </w:divBdr>
        </w:div>
        <w:div w:id="1693458232">
          <w:marLeft w:val="0"/>
          <w:marRight w:val="0"/>
          <w:marTop w:val="0"/>
          <w:marBottom w:val="0"/>
          <w:divBdr>
            <w:top w:val="none" w:sz="0" w:space="0" w:color="auto"/>
            <w:left w:val="none" w:sz="0" w:space="0" w:color="auto"/>
            <w:bottom w:val="none" w:sz="0" w:space="0" w:color="auto"/>
            <w:right w:val="none" w:sz="0" w:space="0" w:color="auto"/>
          </w:divBdr>
        </w:div>
        <w:div w:id="1079864280">
          <w:marLeft w:val="0"/>
          <w:marRight w:val="0"/>
          <w:marTop w:val="0"/>
          <w:marBottom w:val="0"/>
          <w:divBdr>
            <w:top w:val="none" w:sz="0" w:space="0" w:color="auto"/>
            <w:left w:val="none" w:sz="0" w:space="0" w:color="auto"/>
            <w:bottom w:val="none" w:sz="0" w:space="0" w:color="auto"/>
            <w:right w:val="none" w:sz="0" w:space="0" w:color="auto"/>
          </w:divBdr>
        </w:div>
        <w:div w:id="1819953106">
          <w:marLeft w:val="0"/>
          <w:marRight w:val="0"/>
          <w:marTop w:val="0"/>
          <w:marBottom w:val="0"/>
          <w:divBdr>
            <w:top w:val="none" w:sz="0" w:space="0" w:color="auto"/>
            <w:left w:val="none" w:sz="0" w:space="0" w:color="auto"/>
            <w:bottom w:val="none" w:sz="0" w:space="0" w:color="auto"/>
            <w:right w:val="none" w:sz="0" w:space="0" w:color="auto"/>
          </w:divBdr>
        </w:div>
        <w:div w:id="1780906747">
          <w:marLeft w:val="0"/>
          <w:marRight w:val="0"/>
          <w:marTop w:val="0"/>
          <w:marBottom w:val="0"/>
          <w:divBdr>
            <w:top w:val="none" w:sz="0" w:space="0" w:color="auto"/>
            <w:left w:val="none" w:sz="0" w:space="0" w:color="auto"/>
            <w:bottom w:val="none" w:sz="0" w:space="0" w:color="auto"/>
            <w:right w:val="none" w:sz="0" w:space="0" w:color="auto"/>
          </w:divBdr>
        </w:div>
        <w:div w:id="296449043">
          <w:marLeft w:val="0"/>
          <w:marRight w:val="0"/>
          <w:marTop w:val="0"/>
          <w:marBottom w:val="0"/>
          <w:divBdr>
            <w:top w:val="none" w:sz="0" w:space="0" w:color="auto"/>
            <w:left w:val="none" w:sz="0" w:space="0" w:color="auto"/>
            <w:bottom w:val="none" w:sz="0" w:space="0" w:color="auto"/>
            <w:right w:val="none" w:sz="0" w:space="0" w:color="auto"/>
          </w:divBdr>
        </w:div>
        <w:div w:id="729116111">
          <w:marLeft w:val="0"/>
          <w:marRight w:val="0"/>
          <w:marTop w:val="0"/>
          <w:marBottom w:val="0"/>
          <w:divBdr>
            <w:top w:val="none" w:sz="0" w:space="0" w:color="auto"/>
            <w:left w:val="none" w:sz="0" w:space="0" w:color="auto"/>
            <w:bottom w:val="none" w:sz="0" w:space="0" w:color="auto"/>
            <w:right w:val="none" w:sz="0" w:space="0" w:color="auto"/>
          </w:divBdr>
        </w:div>
        <w:div w:id="894318172">
          <w:marLeft w:val="0"/>
          <w:marRight w:val="0"/>
          <w:marTop w:val="0"/>
          <w:marBottom w:val="0"/>
          <w:divBdr>
            <w:top w:val="none" w:sz="0" w:space="0" w:color="auto"/>
            <w:left w:val="none" w:sz="0" w:space="0" w:color="auto"/>
            <w:bottom w:val="none" w:sz="0" w:space="0" w:color="auto"/>
            <w:right w:val="none" w:sz="0" w:space="0" w:color="auto"/>
          </w:divBdr>
        </w:div>
        <w:div w:id="2095466150">
          <w:marLeft w:val="0"/>
          <w:marRight w:val="0"/>
          <w:marTop w:val="0"/>
          <w:marBottom w:val="0"/>
          <w:divBdr>
            <w:top w:val="none" w:sz="0" w:space="0" w:color="auto"/>
            <w:left w:val="none" w:sz="0" w:space="0" w:color="auto"/>
            <w:bottom w:val="none" w:sz="0" w:space="0" w:color="auto"/>
            <w:right w:val="none" w:sz="0" w:space="0" w:color="auto"/>
          </w:divBdr>
        </w:div>
        <w:div w:id="2045250455">
          <w:marLeft w:val="0"/>
          <w:marRight w:val="0"/>
          <w:marTop w:val="0"/>
          <w:marBottom w:val="0"/>
          <w:divBdr>
            <w:top w:val="none" w:sz="0" w:space="0" w:color="auto"/>
            <w:left w:val="none" w:sz="0" w:space="0" w:color="auto"/>
            <w:bottom w:val="none" w:sz="0" w:space="0" w:color="auto"/>
            <w:right w:val="none" w:sz="0" w:space="0" w:color="auto"/>
          </w:divBdr>
        </w:div>
        <w:div w:id="560095936">
          <w:marLeft w:val="0"/>
          <w:marRight w:val="0"/>
          <w:marTop w:val="0"/>
          <w:marBottom w:val="0"/>
          <w:divBdr>
            <w:top w:val="none" w:sz="0" w:space="0" w:color="auto"/>
            <w:left w:val="none" w:sz="0" w:space="0" w:color="auto"/>
            <w:bottom w:val="none" w:sz="0" w:space="0" w:color="auto"/>
            <w:right w:val="none" w:sz="0" w:space="0" w:color="auto"/>
          </w:divBdr>
        </w:div>
        <w:div w:id="2090468589">
          <w:marLeft w:val="0"/>
          <w:marRight w:val="0"/>
          <w:marTop w:val="0"/>
          <w:marBottom w:val="0"/>
          <w:divBdr>
            <w:top w:val="none" w:sz="0" w:space="0" w:color="auto"/>
            <w:left w:val="none" w:sz="0" w:space="0" w:color="auto"/>
            <w:bottom w:val="none" w:sz="0" w:space="0" w:color="auto"/>
            <w:right w:val="none" w:sz="0" w:space="0" w:color="auto"/>
          </w:divBdr>
        </w:div>
        <w:div w:id="2052194405">
          <w:marLeft w:val="0"/>
          <w:marRight w:val="0"/>
          <w:marTop w:val="0"/>
          <w:marBottom w:val="0"/>
          <w:divBdr>
            <w:top w:val="none" w:sz="0" w:space="0" w:color="auto"/>
            <w:left w:val="none" w:sz="0" w:space="0" w:color="auto"/>
            <w:bottom w:val="none" w:sz="0" w:space="0" w:color="auto"/>
            <w:right w:val="none" w:sz="0" w:space="0" w:color="auto"/>
          </w:divBdr>
        </w:div>
        <w:div w:id="540243364">
          <w:marLeft w:val="0"/>
          <w:marRight w:val="0"/>
          <w:marTop w:val="0"/>
          <w:marBottom w:val="0"/>
          <w:divBdr>
            <w:top w:val="none" w:sz="0" w:space="0" w:color="auto"/>
            <w:left w:val="none" w:sz="0" w:space="0" w:color="auto"/>
            <w:bottom w:val="none" w:sz="0" w:space="0" w:color="auto"/>
            <w:right w:val="none" w:sz="0" w:space="0" w:color="auto"/>
          </w:divBdr>
        </w:div>
        <w:div w:id="1167672611">
          <w:marLeft w:val="0"/>
          <w:marRight w:val="0"/>
          <w:marTop w:val="0"/>
          <w:marBottom w:val="0"/>
          <w:divBdr>
            <w:top w:val="none" w:sz="0" w:space="0" w:color="auto"/>
            <w:left w:val="none" w:sz="0" w:space="0" w:color="auto"/>
            <w:bottom w:val="none" w:sz="0" w:space="0" w:color="auto"/>
            <w:right w:val="none" w:sz="0" w:space="0" w:color="auto"/>
          </w:divBdr>
        </w:div>
        <w:div w:id="1571232849">
          <w:marLeft w:val="0"/>
          <w:marRight w:val="0"/>
          <w:marTop w:val="0"/>
          <w:marBottom w:val="0"/>
          <w:divBdr>
            <w:top w:val="none" w:sz="0" w:space="0" w:color="auto"/>
            <w:left w:val="none" w:sz="0" w:space="0" w:color="auto"/>
            <w:bottom w:val="none" w:sz="0" w:space="0" w:color="auto"/>
            <w:right w:val="none" w:sz="0" w:space="0" w:color="auto"/>
          </w:divBdr>
        </w:div>
        <w:div w:id="1575703457">
          <w:marLeft w:val="0"/>
          <w:marRight w:val="0"/>
          <w:marTop w:val="0"/>
          <w:marBottom w:val="0"/>
          <w:divBdr>
            <w:top w:val="none" w:sz="0" w:space="0" w:color="auto"/>
            <w:left w:val="none" w:sz="0" w:space="0" w:color="auto"/>
            <w:bottom w:val="none" w:sz="0" w:space="0" w:color="auto"/>
            <w:right w:val="none" w:sz="0" w:space="0" w:color="auto"/>
          </w:divBdr>
        </w:div>
        <w:div w:id="1675065467">
          <w:marLeft w:val="0"/>
          <w:marRight w:val="0"/>
          <w:marTop w:val="0"/>
          <w:marBottom w:val="0"/>
          <w:divBdr>
            <w:top w:val="none" w:sz="0" w:space="0" w:color="auto"/>
            <w:left w:val="none" w:sz="0" w:space="0" w:color="auto"/>
            <w:bottom w:val="none" w:sz="0" w:space="0" w:color="auto"/>
            <w:right w:val="none" w:sz="0" w:space="0" w:color="auto"/>
          </w:divBdr>
        </w:div>
        <w:div w:id="821583692">
          <w:marLeft w:val="0"/>
          <w:marRight w:val="0"/>
          <w:marTop w:val="0"/>
          <w:marBottom w:val="0"/>
          <w:divBdr>
            <w:top w:val="none" w:sz="0" w:space="0" w:color="auto"/>
            <w:left w:val="none" w:sz="0" w:space="0" w:color="auto"/>
            <w:bottom w:val="none" w:sz="0" w:space="0" w:color="auto"/>
            <w:right w:val="none" w:sz="0" w:space="0" w:color="auto"/>
          </w:divBdr>
        </w:div>
        <w:div w:id="484513945">
          <w:marLeft w:val="0"/>
          <w:marRight w:val="0"/>
          <w:marTop w:val="0"/>
          <w:marBottom w:val="0"/>
          <w:divBdr>
            <w:top w:val="none" w:sz="0" w:space="0" w:color="auto"/>
            <w:left w:val="none" w:sz="0" w:space="0" w:color="auto"/>
            <w:bottom w:val="none" w:sz="0" w:space="0" w:color="auto"/>
            <w:right w:val="none" w:sz="0" w:space="0" w:color="auto"/>
          </w:divBdr>
        </w:div>
        <w:div w:id="982268554">
          <w:marLeft w:val="0"/>
          <w:marRight w:val="0"/>
          <w:marTop w:val="0"/>
          <w:marBottom w:val="0"/>
          <w:divBdr>
            <w:top w:val="none" w:sz="0" w:space="0" w:color="auto"/>
            <w:left w:val="none" w:sz="0" w:space="0" w:color="auto"/>
            <w:bottom w:val="none" w:sz="0" w:space="0" w:color="auto"/>
            <w:right w:val="none" w:sz="0" w:space="0" w:color="auto"/>
          </w:divBdr>
        </w:div>
        <w:div w:id="1369179734">
          <w:marLeft w:val="0"/>
          <w:marRight w:val="0"/>
          <w:marTop w:val="0"/>
          <w:marBottom w:val="0"/>
          <w:divBdr>
            <w:top w:val="none" w:sz="0" w:space="0" w:color="auto"/>
            <w:left w:val="none" w:sz="0" w:space="0" w:color="auto"/>
            <w:bottom w:val="none" w:sz="0" w:space="0" w:color="auto"/>
            <w:right w:val="none" w:sz="0" w:space="0" w:color="auto"/>
          </w:divBdr>
        </w:div>
        <w:div w:id="305551883">
          <w:marLeft w:val="0"/>
          <w:marRight w:val="0"/>
          <w:marTop w:val="0"/>
          <w:marBottom w:val="0"/>
          <w:divBdr>
            <w:top w:val="none" w:sz="0" w:space="0" w:color="auto"/>
            <w:left w:val="none" w:sz="0" w:space="0" w:color="auto"/>
            <w:bottom w:val="none" w:sz="0" w:space="0" w:color="auto"/>
            <w:right w:val="none" w:sz="0" w:space="0" w:color="auto"/>
          </w:divBdr>
        </w:div>
        <w:div w:id="2018266125">
          <w:marLeft w:val="0"/>
          <w:marRight w:val="0"/>
          <w:marTop w:val="0"/>
          <w:marBottom w:val="0"/>
          <w:divBdr>
            <w:top w:val="none" w:sz="0" w:space="0" w:color="auto"/>
            <w:left w:val="none" w:sz="0" w:space="0" w:color="auto"/>
            <w:bottom w:val="none" w:sz="0" w:space="0" w:color="auto"/>
            <w:right w:val="none" w:sz="0" w:space="0" w:color="auto"/>
          </w:divBdr>
        </w:div>
        <w:div w:id="442190119">
          <w:marLeft w:val="0"/>
          <w:marRight w:val="0"/>
          <w:marTop w:val="0"/>
          <w:marBottom w:val="0"/>
          <w:divBdr>
            <w:top w:val="none" w:sz="0" w:space="0" w:color="auto"/>
            <w:left w:val="none" w:sz="0" w:space="0" w:color="auto"/>
            <w:bottom w:val="none" w:sz="0" w:space="0" w:color="auto"/>
            <w:right w:val="none" w:sz="0" w:space="0" w:color="auto"/>
          </w:divBdr>
        </w:div>
        <w:div w:id="1849364982">
          <w:marLeft w:val="0"/>
          <w:marRight w:val="0"/>
          <w:marTop w:val="0"/>
          <w:marBottom w:val="0"/>
          <w:divBdr>
            <w:top w:val="none" w:sz="0" w:space="0" w:color="auto"/>
            <w:left w:val="none" w:sz="0" w:space="0" w:color="auto"/>
            <w:bottom w:val="none" w:sz="0" w:space="0" w:color="auto"/>
            <w:right w:val="none" w:sz="0" w:space="0" w:color="auto"/>
          </w:divBdr>
        </w:div>
        <w:div w:id="381176281">
          <w:marLeft w:val="0"/>
          <w:marRight w:val="0"/>
          <w:marTop w:val="0"/>
          <w:marBottom w:val="0"/>
          <w:divBdr>
            <w:top w:val="none" w:sz="0" w:space="0" w:color="auto"/>
            <w:left w:val="none" w:sz="0" w:space="0" w:color="auto"/>
            <w:bottom w:val="none" w:sz="0" w:space="0" w:color="auto"/>
            <w:right w:val="none" w:sz="0" w:space="0" w:color="auto"/>
          </w:divBdr>
        </w:div>
        <w:div w:id="899095488">
          <w:marLeft w:val="0"/>
          <w:marRight w:val="0"/>
          <w:marTop w:val="0"/>
          <w:marBottom w:val="0"/>
          <w:divBdr>
            <w:top w:val="none" w:sz="0" w:space="0" w:color="auto"/>
            <w:left w:val="none" w:sz="0" w:space="0" w:color="auto"/>
            <w:bottom w:val="none" w:sz="0" w:space="0" w:color="auto"/>
            <w:right w:val="none" w:sz="0" w:space="0" w:color="auto"/>
          </w:divBdr>
        </w:div>
        <w:div w:id="894119346">
          <w:marLeft w:val="0"/>
          <w:marRight w:val="0"/>
          <w:marTop w:val="0"/>
          <w:marBottom w:val="0"/>
          <w:divBdr>
            <w:top w:val="none" w:sz="0" w:space="0" w:color="auto"/>
            <w:left w:val="none" w:sz="0" w:space="0" w:color="auto"/>
            <w:bottom w:val="none" w:sz="0" w:space="0" w:color="auto"/>
            <w:right w:val="none" w:sz="0" w:space="0" w:color="auto"/>
          </w:divBdr>
        </w:div>
        <w:div w:id="353071120">
          <w:marLeft w:val="0"/>
          <w:marRight w:val="0"/>
          <w:marTop w:val="0"/>
          <w:marBottom w:val="0"/>
          <w:divBdr>
            <w:top w:val="none" w:sz="0" w:space="0" w:color="auto"/>
            <w:left w:val="none" w:sz="0" w:space="0" w:color="auto"/>
            <w:bottom w:val="none" w:sz="0" w:space="0" w:color="auto"/>
            <w:right w:val="none" w:sz="0" w:space="0" w:color="auto"/>
          </w:divBdr>
        </w:div>
        <w:div w:id="1306399899">
          <w:marLeft w:val="0"/>
          <w:marRight w:val="0"/>
          <w:marTop w:val="0"/>
          <w:marBottom w:val="0"/>
          <w:divBdr>
            <w:top w:val="none" w:sz="0" w:space="0" w:color="auto"/>
            <w:left w:val="none" w:sz="0" w:space="0" w:color="auto"/>
            <w:bottom w:val="none" w:sz="0" w:space="0" w:color="auto"/>
            <w:right w:val="none" w:sz="0" w:space="0" w:color="auto"/>
          </w:divBdr>
        </w:div>
        <w:div w:id="202013297">
          <w:marLeft w:val="0"/>
          <w:marRight w:val="0"/>
          <w:marTop w:val="0"/>
          <w:marBottom w:val="0"/>
          <w:divBdr>
            <w:top w:val="none" w:sz="0" w:space="0" w:color="auto"/>
            <w:left w:val="none" w:sz="0" w:space="0" w:color="auto"/>
            <w:bottom w:val="none" w:sz="0" w:space="0" w:color="auto"/>
            <w:right w:val="none" w:sz="0" w:space="0" w:color="auto"/>
          </w:divBdr>
        </w:div>
        <w:div w:id="1843003912">
          <w:marLeft w:val="0"/>
          <w:marRight w:val="0"/>
          <w:marTop w:val="0"/>
          <w:marBottom w:val="0"/>
          <w:divBdr>
            <w:top w:val="none" w:sz="0" w:space="0" w:color="auto"/>
            <w:left w:val="none" w:sz="0" w:space="0" w:color="auto"/>
            <w:bottom w:val="none" w:sz="0" w:space="0" w:color="auto"/>
            <w:right w:val="none" w:sz="0" w:space="0" w:color="auto"/>
          </w:divBdr>
        </w:div>
        <w:div w:id="1798405809">
          <w:marLeft w:val="0"/>
          <w:marRight w:val="0"/>
          <w:marTop w:val="0"/>
          <w:marBottom w:val="0"/>
          <w:divBdr>
            <w:top w:val="none" w:sz="0" w:space="0" w:color="auto"/>
            <w:left w:val="none" w:sz="0" w:space="0" w:color="auto"/>
            <w:bottom w:val="none" w:sz="0" w:space="0" w:color="auto"/>
            <w:right w:val="none" w:sz="0" w:space="0" w:color="auto"/>
          </w:divBdr>
        </w:div>
        <w:div w:id="2103912601">
          <w:marLeft w:val="0"/>
          <w:marRight w:val="0"/>
          <w:marTop w:val="0"/>
          <w:marBottom w:val="0"/>
          <w:divBdr>
            <w:top w:val="none" w:sz="0" w:space="0" w:color="auto"/>
            <w:left w:val="none" w:sz="0" w:space="0" w:color="auto"/>
            <w:bottom w:val="none" w:sz="0" w:space="0" w:color="auto"/>
            <w:right w:val="none" w:sz="0" w:space="0" w:color="auto"/>
          </w:divBdr>
        </w:div>
        <w:div w:id="426582196">
          <w:marLeft w:val="0"/>
          <w:marRight w:val="0"/>
          <w:marTop w:val="0"/>
          <w:marBottom w:val="0"/>
          <w:divBdr>
            <w:top w:val="none" w:sz="0" w:space="0" w:color="auto"/>
            <w:left w:val="none" w:sz="0" w:space="0" w:color="auto"/>
            <w:bottom w:val="none" w:sz="0" w:space="0" w:color="auto"/>
            <w:right w:val="none" w:sz="0" w:space="0" w:color="auto"/>
          </w:divBdr>
        </w:div>
        <w:div w:id="513082439">
          <w:marLeft w:val="0"/>
          <w:marRight w:val="0"/>
          <w:marTop w:val="0"/>
          <w:marBottom w:val="0"/>
          <w:divBdr>
            <w:top w:val="none" w:sz="0" w:space="0" w:color="auto"/>
            <w:left w:val="none" w:sz="0" w:space="0" w:color="auto"/>
            <w:bottom w:val="none" w:sz="0" w:space="0" w:color="auto"/>
            <w:right w:val="none" w:sz="0" w:space="0" w:color="auto"/>
          </w:divBdr>
        </w:div>
        <w:div w:id="314839525">
          <w:marLeft w:val="0"/>
          <w:marRight w:val="0"/>
          <w:marTop w:val="0"/>
          <w:marBottom w:val="0"/>
          <w:divBdr>
            <w:top w:val="none" w:sz="0" w:space="0" w:color="auto"/>
            <w:left w:val="none" w:sz="0" w:space="0" w:color="auto"/>
            <w:bottom w:val="none" w:sz="0" w:space="0" w:color="auto"/>
            <w:right w:val="none" w:sz="0" w:space="0" w:color="auto"/>
          </w:divBdr>
        </w:div>
        <w:div w:id="180704356">
          <w:marLeft w:val="0"/>
          <w:marRight w:val="0"/>
          <w:marTop w:val="0"/>
          <w:marBottom w:val="0"/>
          <w:divBdr>
            <w:top w:val="none" w:sz="0" w:space="0" w:color="auto"/>
            <w:left w:val="none" w:sz="0" w:space="0" w:color="auto"/>
            <w:bottom w:val="none" w:sz="0" w:space="0" w:color="auto"/>
            <w:right w:val="none" w:sz="0" w:space="0" w:color="auto"/>
          </w:divBdr>
        </w:div>
        <w:div w:id="540292502">
          <w:marLeft w:val="0"/>
          <w:marRight w:val="0"/>
          <w:marTop w:val="0"/>
          <w:marBottom w:val="0"/>
          <w:divBdr>
            <w:top w:val="none" w:sz="0" w:space="0" w:color="auto"/>
            <w:left w:val="none" w:sz="0" w:space="0" w:color="auto"/>
            <w:bottom w:val="none" w:sz="0" w:space="0" w:color="auto"/>
            <w:right w:val="none" w:sz="0" w:space="0" w:color="auto"/>
          </w:divBdr>
        </w:div>
        <w:div w:id="1525944448">
          <w:marLeft w:val="0"/>
          <w:marRight w:val="0"/>
          <w:marTop w:val="0"/>
          <w:marBottom w:val="0"/>
          <w:divBdr>
            <w:top w:val="none" w:sz="0" w:space="0" w:color="auto"/>
            <w:left w:val="none" w:sz="0" w:space="0" w:color="auto"/>
            <w:bottom w:val="none" w:sz="0" w:space="0" w:color="auto"/>
            <w:right w:val="none" w:sz="0" w:space="0" w:color="auto"/>
          </w:divBdr>
        </w:div>
        <w:div w:id="221602540">
          <w:marLeft w:val="0"/>
          <w:marRight w:val="0"/>
          <w:marTop w:val="0"/>
          <w:marBottom w:val="0"/>
          <w:divBdr>
            <w:top w:val="none" w:sz="0" w:space="0" w:color="auto"/>
            <w:left w:val="none" w:sz="0" w:space="0" w:color="auto"/>
            <w:bottom w:val="none" w:sz="0" w:space="0" w:color="auto"/>
            <w:right w:val="none" w:sz="0" w:space="0" w:color="auto"/>
          </w:divBdr>
        </w:div>
        <w:div w:id="428090776">
          <w:marLeft w:val="0"/>
          <w:marRight w:val="0"/>
          <w:marTop w:val="0"/>
          <w:marBottom w:val="0"/>
          <w:divBdr>
            <w:top w:val="none" w:sz="0" w:space="0" w:color="auto"/>
            <w:left w:val="none" w:sz="0" w:space="0" w:color="auto"/>
            <w:bottom w:val="none" w:sz="0" w:space="0" w:color="auto"/>
            <w:right w:val="none" w:sz="0" w:space="0" w:color="auto"/>
          </w:divBdr>
        </w:div>
        <w:div w:id="1507554662">
          <w:marLeft w:val="0"/>
          <w:marRight w:val="0"/>
          <w:marTop w:val="0"/>
          <w:marBottom w:val="0"/>
          <w:divBdr>
            <w:top w:val="none" w:sz="0" w:space="0" w:color="auto"/>
            <w:left w:val="none" w:sz="0" w:space="0" w:color="auto"/>
            <w:bottom w:val="none" w:sz="0" w:space="0" w:color="auto"/>
            <w:right w:val="none" w:sz="0" w:space="0" w:color="auto"/>
          </w:divBdr>
        </w:div>
        <w:div w:id="2021004931">
          <w:marLeft w:val="0"/>
          <w:marRight w:val="0"/>
          <w:marTop w:val="0"/>
          <w:marBottom w:val="0"/>
          <w:divBdr>
            <w:top w:val="none" w:sz="0" w:space="0" w:color="auto"/>
            <w:left w:val="none" w:sz="0" w:space="0" w:color="auto"/>
            <w:bottom w:val="none" w:sz="0" w:space="0" w:color="auto"/>
            <w:right w:val="none" w:sz="0" w:space="0" w:color="auto"/>
          </w:divBdr>
        </w:div>
        <w:div w:id="945238774">
          <w:marLeft w:val="0"/>
          <w:marRight w:val="0"/>
          <w:marTop w:val="0"/>
          <w:marBottom w:val="0"/>
          <w:divBdr>
            <w:top w:val="none" w:sz="0" w:space="0" w:color="auto"/>
            <w:left w:val="none" w:sz="0" w:space="0" w:color="auto"/>
            <w:bottom w:val="none" w:sz="0" w:space="0" w:color="auto"/>
            <w:right w:val="none" w:sz="0" w:space="0" w:color="auto"/>
          </w:divBdr>
        </w:div>
        <w:div w:id="436412403">
          <w:marLeft w:val="0"/>
          <w:marRight w:val="0"/>
          <w:marTop w:val="0"/>
          <w:marBottom w:val="0"/>
          <w:divBdr>
            <w:top w:val="none" w:sz="0" w:space="0" w:color="auto"/>
            <w:left w:val="none" w:sz="0" w:space="0" w:color="auto"/>
            <w:bottom w:val="none" w:sz="0" w:space="0" w:color="auto"/>
            <w:right w:val="none" w:sz="0" w:space="0" w:color="auto"/>
          </w:divBdr>
        </w:div>
        <w:div w:id="746071128">
          <w:marLeft w:val="0"/>
          <w:marRight w:val="0"/>
          <w:marTop w:val="0"/>
          <w:marBottom w:val="0"/>
          <w:divBdr>
            <w:top w:val="none" w:sz="0" w:space="0" w:color="auto"/>
            <w:left w:val="none" w:sz="0" w:space="0" w:color="auto"/>
            <w:bottom w:val="none" w:sz="0" w:space="0" w:color="auto"/>
            <w:right w:val="none" w:sz="0" w:space="0" w:color="auto"/>
          </w:divBdr>
        </w:div>
        <w:div w:id="1668242642">
          <w:marLeft w:val="0"/>
          <w:marRight w:val="0"/>
          <w:marTop w:val="0"/>
          <w:marBottom w:val="0"/>
          <w:divBdr>
            <w:top w:val="none" w:sz="0" w:space="0" w:color="auto"/>
            <w:left w:val="none" w:sz="0" w:space="0" w:color="auto"/>
            <w:bottom w:val="none" w:sz="0" w:space="0" w:color="auto"/>
            <w:right w:val="none" w:sz="0" w:space="0" w:color="auto"/>
          </w:divBdr>
        </w:div>
        <w:div w:id="419135171">
          <w:marLeft w:val="0"/>
          <w:marRight w:val="0"/>
          <w:marTop w:val="0"/>
          <w:marBottom w:val="0"/>
          <w:divBdr>
            <w:top w:val="none" w:sz="0" w:space="0" w:color="auto"/>
            <w:left w:val="none" w:sz="0" w:space="0" w:color="auto"/>
            <w:bottom w:val="none" w:sz="0" w:space="0" w:color="auto"/>
            <w:right w:val="none" w:sz="0" w:space="0" w:color="auto"/>
          </w:divBdr>
        </w:div>
        <w:div w:id="772827850">
          <w:marLeft w:val="0"/>
          <w:marRight w:val="0"/>
          <w:marTop w:val="0"/>
          <w:marBottom w:val="0"/>
          <w:divBdr>
            <w:top w:val="none" w:sz="0" w:space="0" w:color="auto"/>
            <w:left w:val="none" w:sz="0" w:space="0" w:color="auto"/>
            <w:bottom w:val="none" w:sz="0" w:space="0" w:color="auto"/>
            <w:right w:val="none" w:sz="0" w:space="0" w:color="auto"/>
          </w:divBdr>
        </w:div>
        <w:div w:id="1643150949">
          <w:marLeft w:val="0"/>
          <w:marRight w:val="0"/>
          <w:marTop w:val="0"/>
          <w:marBottom w:val="0"/>
          <w:divBdr>
            <w:top w:val="none" w:sz="0" w:space="0" w:color="auto"/>
            <w:left w:val="none" w:sz="0" w:space="0" w:color="auto"/>
            <w:bottom w:val="none" w:sz="0" w:space="0" w:color="auto"/>
            <w:right w:val="none" w:sz="0" w:space="0" w:color="auto"/>
          </w:divBdr>
        </w:div>
        <w:div w:id="428083208">
          <w:marLeft w:val="0"/>
          <w:marRight w:val="0"/>
          <w:marTop w:val="0"/>
          <w:marBottom w:val="0"/>
          <w:divBdr>
            <w:top w:val="none" w:sz="0" w:space="0" w:color="auto"/>
            <w:left w:val="none" w:sz="0" w:space="0" w:color="auto"/>
            <w:bottom w:val="none" w:sz="0" w:space="0" w:color="auto"/>
            <w:right w:val="none" w:sz="0" w:space="0" w:color="auto"/>
          </w:divBdr>
        </w:div>
        <w:div w:id="788667889">
          <w:marLeft w:val="0"/>
          <w:marRight w:val="0"/>
          <w:marTop w:val="0"/>
          <w:marBottom w:val="0"/>
          <w:divBdr>
            <w:top w:val="none" w:sz="0" w:space="0" w:color="auto"/>
            <w:left w:val="none" w:sz="0" w:space="0" w:color="auto"/>
            <w:bottom w:val="none" w:sz="0" w:space="0" w:color="auto"/>
            <w:right w:val="none" w:sz="0" w:space="0" w:color="auto"/>
          </w:divBdr>
        </w:div>
        <w:div w:id="1069379300">
          <w:marLeft w:val="0"/>
          <w:marRight w:val="0"/>
          <w:marTop w:val="0"/>
          <w:marBottom w:val="0"/>
          <w:divBdr>
            <w:top w:val="none" w:sz="0" w:space="0" w:color="auto"/>
            <w:left w:val="none" w:sz="0" w:space="0" w:color="auto"/>
            <w:bottom w:val="none" w:sz="0" w:space="0" w:color="auto"/>
            <w:right w:val="none" w:sz="0" w:space="0" w:color="auto"/>
          </w:divBdr>
        </w:div>
        <w:div w:id="1441998240">
          <w:marLeft w:val="0"/>
          <w:marRight w:val="0"/>
          <w:marTop w:val="0"/>
          <w:marBottom w:val="0"/>
          <w:divBdr>
            <w:top w:val="none" w:sz="0" w:space="0" w:color="auto"/>
            <w:left w:val="none" w:sz="0" w:space="0" w:color="auto"/>
            <w:bottom w:val="none" w:sz="0" w:space="0" w:color="auto"/>
            <w:right w:val="none" w:sz="0" w:space="0" w:color="auto"/>
          </w:divBdr>
        </w:div>
        <w:div w:id="1831023720">
          <w:marLeft w:val="0"/>
          <w:marRight w:val="0"/>
          <w:marTop w:val="0"/>
          <w:marBottom w:val="0"/>
          <w:divBdr>
            <w:top w:val="none" w:sz="0" w:space="0" w:color="auto"/>
            <w:left w:val="none" w:sz="0" w:space="0" w:color="auto"/>
            <w:bottom w:val="none" w:sz="0" w:space="0" w:color="auto"/>
            <w:right w:val="none" w:sz="0" w:space="0" w:color="auto"/>
          </w:divBdr>
        </w:div>
        <w:div w:id="294531481">
          <w:marLeft w:val="0"/>
          <w:marRight w:val="0"/>
          <w:marTop w:val="0"/>
          <w:marBottom w:val="0"/>
          <w:divBdr>
            <w:top w:val="none" w:sz="0" w:space="0" w:color="auto"/>
            <w:left w:val="none" w:sz="0" w:space="0" w:color="auto"/>
            <w:bottom w:val="none" w:sz="0" w:space="0" w:color="auto"/>
            <w:right w:val="none" w:sz="0" w:space="0" w:color="auto"/>
          </w:divBdr>
        </w:div>
        <w:div w:id="1079518121">
          <w:marLeft w:val="0"/>
          <w:marRight w:val="0"/>
          <w:marTop w:val="0"/>
          <w:marBottom w:val="0"/>
          <w:divBdr>
            <w:top w:val="none" w:sz="0" w:space="0" w:color="auto"/>
            <w:left w:val="none" w:sz="0" w:space="0" w:color="auto"/>
            <w:bottom w:val="none" w:sz="0" w:space="0" w:color="auto"/>
            <w:right w:val="none" w:sz="0" w:space="0" w:color="auto"/>
          </w:divBdr>
        </w:div>
        <w:div w:id="743255677">
          <w:marLeft w:val="0"/>
          <w:marRight w:val="0"/>
          <w:marTop w:val="0"/>
          <w:marBottom w:val="0"/>
          <w:divBdr>
            <w:top w:val="none" w:sz="0" w:space="0" w:color="auto"/>
            <w:left w:val="none" w:sz="0" w:space="0" w:color="auto"/>
            <w:bottom w:val="none" w:sz="0" w:space="0" w:color="auto"/>
            <w:right w:val="none" w:sz="0" w:space="0" w:color="auto"/>
          </w:divBdr>
        </w:div>
        <w:div w:id="2121795400">
          <w:marLeft w:val="0"/>
          <w:marRight w:val="0"/>
          <w:marTop w:val="0"/>
          <w:marBottom w:val="0"/>
          <w:divBdr>
            <w:top w:val="none" w:sz="0" w:space="0" w:color="auto"/>
            <w:left w:val="none" w:sz="0" w:space="0" w:color="auto"/>
            <w:bottom w:val="none" w:sz="0" w:space="0" w:color="auto"/>
            <w:right w:val="none" w:sz="0" w:space="0" w:color="auto"/>
          </w:divBdr>
        </w:div>
        <w:div w:id="1695763278">
          <w:marLeft w:val="0"/>
          <w:marRight w:val="0"/>
          <w:marTop w:val="0"/>
          <w:marBottom w:val="0"/>
          <w:divBdr>
            <w:top w:val="none" w:sz="0" w:space="0" w:color="auto"/>
            <w:left w:val="none" w:sz="0" w:space="0" w:color="auto"/>
            <w:bottom w:val="none" w:sz="0" w:space="0" w:color="auto"/>
            <w:right w:val="none" w:sz="0" w:space="0" w:color="auto"/>
          </w:divBdr>
        </w:div>
        <w:div w:id="318459122">
          <w:marLeft w:val="0"/>
          <w:marRight w:val="0"/>
          <w:marTop w:val="0"/>
          <w:marBottom w:val="0"/>
          <w:divBdr>
            <w:top w:val="none" w:sz="0" w:space="0" w:color="auto"/>
            <w:left w:val="none" w:sz="0" w:space="0" w:color="auto"/>
            <w:bottom w:val="none" w:sz="0" w:space="0" w:color="auto"/>
            <w:right w:val="none" w:sz="0" w:space="0" w:color="auto"/>
          </w:divBdr>
        </w:div>
        <w:div w:id="2025132669">
          <w:marLeft w:val="0"/>
          <w:marRight w:val="0"/>
          <w:marTop w:val="0"/>
          <w:marBottom w:val="0"/>
          <w:divBdr>
            <w:top w:val="none" w:sz="0" w:space="0" w:color="auto"/>
            <w:left w:val="none" w:sz="0" w:space="0" w:color="auto"/>
            <w:bottom w:val="none" w:sz="0" w:space="0" w:color="auto"/>
            <w:right w:val="none" w:sz="0" w:space="0" w:color="auto"/>
          </w:divBdr>
        </w:div>
        <w:div w:id="1697459181">
          <w:marLeft w:val="0"/>
          <w:marRight w:val="0"/>
          <w:marTop w:val="0"/>
          <w:marBottom w:val="0"/>
          <w:divBdr>
            <w:top w:val="none" w:sz="0" w:space="0" w:color="auto"/>
            <w:left w:val="none" w:sz="0" w:space="0" w:color="auto"/>
            <w:bottom w:val="none" w:sz="0" w:space="0" w:color="auto"/>
            <w:right w:val="none" w:sz="0" w:space="0" w:color="auto"/>
          </w:divBdr>
        </w:div>
        <w:div w:id="1253779348">
          <w:marLeft w:val="0"/>
          <w:marRight w:val="0"/>
          <w:marTop w:val="0"/>
          <w:marBottom w:val="0"/>
          <w:divBdr>
            <w:top w:val="none" w:sz="0" w:space="0" w:color="auto"/>
            <w:left w:val="none" w:sz="0" w:space="0" w:color="auto"/>
            <w:bottom w:val="none" w:sz="0" w:space="0" w:color="auto"/>
            <w:right w:val="none" w:sz="0" w:space="0" w:color="auto"/>
          </w:divBdr>
        </w:div>
        <w:div w:id="1805006606">
          <w:marLeft w:val="0"/>
          <w:marRight w:val="0"/>
          <w:marTop w:val="0"/>
          <w:marBottom w:val="0"/>
          <w:divBdr>
            <w:top w:val="none" w:sz="0" w:space="0" w:color="auto"/>
            <w:left w:val="none" w:sz="0" w:space="0" w:color="auto"/>
            <w:bottom w:val="none" w:sz="0" w:space="0" w:color="auto"/>
            <w:right w:val="none" w:sz="0" w:space="0" w:color="auto"/>
          </w:divBdr>
        </w:div>
        <w:div w:id="979074702">
          <w:marLeft w:val="0"/>
          <w:marRight w:val="0"/>
          <w:marTop w:val="0"/>
          <w:marBottom w:val="0"/>
          <w:divBdr>
            <w:top w:val="none" w:sz="0" w:space="0" w:color="auto"/>
            <w:left w:val="none" w:sz="0" w:space="0" w:color="auto"/>
            <w:bottom w:val="none" w:sz="0" w:space="0" w:color="auto"/>
            <w:right w:val="none" w:sz="0" w:space="0" w:color="auto"/>
          </w:divBdr>
        </w:div>
        <w:div w:id="819923587">
          <w:marLeft w:val="0"/>
          <w:marRight w:val="0"/>
          <w:marTop w:val="0"/>
          <w:marBottom w:val="0"/>
          <w:divBdr>
            <w:top w:val="none" w:sz="0" w:space="0" w:color="auto"/>
            <w:left w:val="none" w:sz="0" w:space="0" w:color="auto"/>
            <w:bottom w:val="none" w:sz="0" w:space="0" w:color="auto"/>
            <w:right w:val="none" w:sz="0" w:space="0" w:color="auto"/>
          </w:divBdr>
        </w:div>
        <w:div w:id="1455831543">
          <w:marLeft w:val="0"/>
          <w:marRight w:val="0"/>
          <w:marTop w:val="0"/>
          <w:marBottom w:val="0"/>
          <w:divBdr>
            <w:top w:val="none" w:sz="0" w:space="0" w:color="auto"/>
            <w:left w:val="none" w:sz="0" w:space="0" w:color="auto"/>
            <w:bottom w:val="none" w:sz="0" w:space="0" w:color="auto"/>
            <w:right w:val="none" w:sz="0" w:space="0" w:color="auto"/>
          </w:divBdr>
        </w:div>
        <w:div w:id="1411151250">
          <w:marLeft w:val="0"/>
          <w:marRight w:val="0"/>
          <w:marTop w:val="0"/>
          <w:marBottom w:val="0"/>
          <w:divBdr>
            <w:top w:val="none" w:sz="0" w:space="0" w:color="auto"/>
            <w:left w:val="none" w:sz="0" w:space="0" w:color="auto"/>
            <w:bottom w:val="none" w:sz="0" w:space="0" w:color="auto"/>
            <w:right w:val="none" w:sz="0" w:space="0" w:color="auto"/>
          </w:divBdr>
        </w:div>
        <w:div w:id="188639236">
          <w:marLeft w:val="0"/>
          <w:marRight w:val="0"/>
          <w:marTop w:val="0"/>
          <w:marBottom w:val="0"/>
          <w:divBdr>
            <w:top w:val="none" w:sz="0" w:space="0" w:color="auto"/>
            <w:left w:val="none" w:sz="0" w:space="0" w:color="auto"/>
            <w:bottom w:val="none" w:sz="0" w:space="0" w:color="auto"/>
            <w:right w:val="none" w:sz="0" w:space="0" w:color="auto"/>
          </w:divBdr>
        </w:div>
        <w:div w:id="135687020">
          <w:marLeft w:val="0"/>
          <w:marRight w:val="0"/>
          <w:marTop w:val="0"/>
          <w:marBottom w:val="0"/>
          <w:divBdr>
            <w:top w:val="none" w:sz="0" w:space="0" w:color="auto"/>
            <w:left w:val="none" w:sz="0" w:space="0" w:color="auto"/>
            <w:bottom w:val="none" w:sz="0" w:space="0" w:color="auto"/>
            <w:right w:val="none" w:sz="0" w:space="0" w:color="auto"/>
          </w:divBdr>
        </w:div>
        <w:div w:id="1101222351">
          <w:marLeft w:val="0"/>
          <w:marRight w:val="0"/>
          <w:marTop w:val="0"/>
          <w:marBottom w:val="0"/>
          <w:divBdr>
            <w:top w:val="none" w:sz="0" w:space="0" w:color="auto"/>
            <w:left w:val="none" w:sz="0" w:space="0" w:color="auto"/>
            <w:bottom w:val="none" w:sz="0" w:space="0" w:color="auto"/>
            <w:right w:val="none" w:sz="0" w:space="0" w:color="auto"/>
          </w:divBdr>
        </w:div>
        <w:div w:id="466171520">
          <w:marLeft w:val="0"/>
          <w:marRight w:val="0"/>
          <w:marTop w:val="0"/>
          <w:marBottom w:val="0"/>
          <w:divBdr>
            <w:top w:val="none" w:sz="0" w:space="0" w:color="auto"/>
            <w:left w:val="none" w:sz="0" w:space="0" w:color="auto"/>
            <w:bottom w:val="none" w:sz="0" w:space="0" w:color="auto"/>
            <w:right w:val="none" w:sz="0" w:space="0" w:color="auto"/>
          </w:divBdr>
        </w:div>
        <w:div w:id="1425347672">
          <w:marLeft w:val="0"/>
          <w:marRight w:val="0"/>
          <w:marTop w:val="0"/>
          <w:marBottom w:val="0"/>
          <w:divBdr>
            <w:top w:val="none" w:sz="0" w:space="0" w:color="auto"/>
            <w:left w:val="none" w:sz="0" w:space="0" w:color="auto"/>
            <w:bottom w:val="none" w:sz="0" w:space="0" w:color="auto"/>
            <w:right w:val="none" w:sz="0" w:space="0" w:color="auto"/>
          </w:divBdr>
        </w:div>
        <w:div w:id="41639629">
          <w:marLeft w:val="0"/>
          <w:marRight w:val="0"/>
          <w:marTop w:val="0"/>
          <w:marBottom w:val="0"/>
          <w:divBdr>
            <w:top w:val="none" w:sz="0" w:space="0" w:color="auto"/>
            <w:left w:val="none" w:sz="0" w:space="0" w:color="auto"/>
            <w:bottom w:val="none" w:sz="0" w:space="0" w:color="auto"/>
            <w:right w:val="none" w:sz="0" w:space="0" w:color="auto"/>
          </w:divBdr>
        </w:div>
        <w:div w:id="351497741">
          <w:marLeft w:val="0"/>
          <w:marRight w:val="0"/>
          <w:marTop w:val="0"/>
          <w:marBottom w:val="0"/>
          <w:divBdr>
            <w:top w:val="none" w:sz="0" w:space="0" w:color="auto"/>
            <w:left w:val="none" w:sz="0" w:space="0" w:color="auto"/>
            <w:bottom w:val="none" w:sz="0" w:space="0" w:color="auto"/>
            <w:right w:val="none" w:sz="0" w:space="0" w:color="auto"/>
          </w:divBdr>
        </w:div>
        <w:div w:id="360866247">
          <w:marLeft w:val="0"/>
          <w:marRight w:val="0"/>
          <w:marTop w:val="0"/>
          <w:marBottom w:val="0"/>
          <w:divBdr>
            <w:top w:val="none" w:sz="0" w:space="0" w:color="auto"/>
            <w:left w:val="none" w:sz="0" w:space="0" w:color="auto"/>
            <w:bottom w:val="none" w:sz="0" w:space="0" w:color="auto"/>
            <w:right w:val="none" w:sz="0" w:space="0" w:color="auto"/>
          </w:divBdr>
        </w:div>
        <w:div w:id="827743563">
          <w:marLeft w:val="0"/>
          <w:marRight w:val="0"/>
          <w:marTop w:val="0"/>
          <w:marBottom w:val="0"/>
          <w:divBdr>
            <w:top w:val="none" w:sz="0" w:space="0" w:color="auto"/>
            <w:left w:val="none" w:sz="0" w:space="0" w:color="auto"/>
            <w:bottom w:val="none" w:sz="0" w:space="0" w:color="auto"/>
            <w:right w:val="none" w:sz="0" w:space="0" w:color="auto"/>
          </w:divBdr>
        </w:div>
        <w:div w:id="491919912">
          <w:marLeft w:val="0"/>
          <w:marRight w:val="0"/>
          <w:marTop w:val="0"/>
          <w:marBottom w:val="0"/>
          <w:divBdr>
            <w:top w:val="none" w:sz="0" w:space="0" w:color="auto"/>
            <w:left w:val="none" w:sz="0" w:space="0" w:color="auto"/>
            <w:bottom w:val="none" w:sz="0" w:space="0" w:color="auto"/>
            <w:right w:val="none" w:sz="0" w:space="0" w:color="auto"/>
          </w:divBdr>
        </w:div>
        <w:div w:id="231161153">
          <w:marLeft w:val="0"/>
          <w:marRight w:val="0"/>
          <w:marTop w:val="0"/>
          <w:marBottom w:val="0"/>
          <w:divBdr>
            <w:top w:val="none" w:sz="0" w:space="0" w:color="auto"/>
            <w:left w:val="none" w:sz="0" w:space="0" w:color="auto"/>
            <w:bottom w:val="none" w:sz="0" w:space="0" w:color="auto"/>
            <w:right w:val="none" w:sz="0" w:space="0" w:color="auto"/>
          </w:divBdr>
        </w:div>
        <w:div w:id="1980840903">
          <w:marLeft w:val="0"/>
          <w:marRight w:val="0"/>
          <w:marTop w:val="0"/>
          <w:marBottom w:val="0"/>
          <w:divBdr>
            <w:top w:val="none" w:sz="0" w:space="0" w:color="auto"/>
            <w:left w:val="none" w:sz="0" w:space="0" w:color="auto"/>
            <w:bottom w:val="none" w:sz="0" w:space="0" w:color="auto"/>
            <w:right w:val="none" w:sz="0" w:space="0" w:color="auto"/>
          </w:divBdr>
        </w:div>
        <w:div w:id="1236280213">
          <w:marLeft w:val="0"/>
          <w:marRight w:val="0"/>
          <w:marTop w:val="0"/>
          <w:marBottom w:val="0"/>
          <w:divBdr>
            <w:top w:val="none" w:sz="0" w:space="0" w:color="auto"/>
            <w:left w:val="none" w:sz="0" w:space="0" w:color="auto"/>
            <w:bottom w:val="none" w:sz="0" w:space="0" w:color="auto"/>
            <w:right w:val="none" w:sz="0" w:space="0" w:color="auto"/>
          </w:divBdr>
        </w:div>
        <w:div w:id="553736529">
          <w:marLeft w:val="0"/>
          <w:marRight w:val="0"/>
          <w:marTop w:val="0"/>
          <w:marBottom w:val="0"/>
          <w:divBdr>
            <w:top w:val="none" w:sz="0" w:space="0" w:color="auto"/>
            <w:left w:val="none" w:sz="0" w:space="0" w:color="auto"/>
            <w:bottom w:val="none" w:sz="0" w:space="0" w:color="auto"/>
            <w:right w:val="none" w:sz="0" w:space="0" w:color="auto"/>
          </w:divBdr>
        </w:div>
        <w:div w:id="710494126">
          <w:marLeft w:val="0"/>
          <w:marRight w:val="0"/>
          <w:marTop w:val="0"/>
          <w:marBottom w:val="0"/>
          <w:divBdr>
            <w:top w:val="none" w:sz="0" w:space="0" w:color="auto"/>
            <w:left w:val="none" w:sz="0" w:space="0" w:color="auto"/>
            <w:bottom w:val="none" w:sz="0" w:space="0" w:color="auto"/>
            <w:right w:val="none" w:sz="0" w:space="0" w:color="auto"/>
          </w:divBdr>
        </w:div>
        <w:div w:id="2032559900">
          <w:marLeft w:val="0"/>
          <w:marRight w:val="0"/>
          <w:marTop w:val="0"/>
          <w:marBottom w:val="0"/>
          <w:divBdr>
            <w:top w:val="none" w:sz="0" w:space="0" w:color="auto"/>
            <w:left w:val="none" w:sz="0" w:space="0" w:color="auto"/>
            <w:bottom w:val="none" w:sz="0" w:space="0" w:color="auto"/>
            <w:right w:val="none" w:sz="0" w:space="0" w:color="auto"/>
          </w:divBdr>
        </w:div>
        <w:div w:id="1419862470">
          <w:marLeft w:val="0"/>
          <w:marRight w:val="0"/>
          <w:marTop w:val="0"/>
          <w:marBottom w:val="0"/>
          <w:divBdr>
            <w:top w:val="none" w:sz="0" w:space="0" w:color="auto"/>
            <w:left w:val="none" w:sz="0" w:space="0" w:color="auto"/>
            <w:bottom w:val="none" w:sz="0" w:space="0" w:color="auto"/>
            <w:right w:val="none" w:sz="0" w:space="0" w:color="auto"/>
          </w:divBdr>
        </w:div>
        <w:div w:id="153423193">
          <w:marLeft w:val="0"/>
          <w:marRight w:val="0"/>
          <w:marTop w:val="0"/>
          <w:marBottom w:val="0"/>
          <w:divBdr>
            <w:top w:val="none" w:sz="0" w:space="0" w:color="auto"/>
            <w:left w:val="none" w:sz="0" w:space="0" w:color="auto"/>
            <w:bottom w:val="none" w:sz="0" w:space="0" w:color="auto"/>
            <w:right w:val="none" w:sz="0" w:space="0" w:color="auto"/>
          </w:divBdr>
        </w:div>
        <w:div w:id="436800902">
          <w:marLeft w:val="0"/>
          <w:marRight w:val="0"/>
          <w:marTop w:val="0"/>
          <w:marBottom w:val="0"/>
          <w:divBdr>
            <w:top w:val="none" w:sz="0" w:space="0" w:color="auto"/>
            <w:left w:val="none" w:sz="0" w:space="0" w:color="auto"/>
            <w:bottom w:val="none" w:sz="0" w:space="0" w:color="auto"/>
            <w:right w:val="none" w:sz="0" w:space="0" w:color="auto"/>
          </w:divBdr>
        </w:div>
        <w:div w:id="1203320723">
          <w:marLeft w:val="0"/>
          <w:marRight w:val="0"/>
          <w:marTop w:val="0"/>
          <w:marBottom w:val="0"/>
          <w:divBdr>
            <w:top w:val="none" w:sz="0" w:space="0" w:color="auto"/>
            <w:left w:val="none" w:sz="0" w:space="0" w:color="auto"/>
            <w:bottom w:val="none" w:sz="0" w:space="0" w:color="auto"/>
            <w:right w:val="none" w:sz="0" w:space="0" w:color="auto"/>
          </w:divBdr>
        </w:div>
        <w:div w:id="448626171">
          <w:marLeft w:val="0"/>
          <w:marRight w:val="0"/>
          <w:marTop w:val="0"/>
          <w:marBottom w:val="0"/>
          <w:divBdr>
            <w:top w:val="none" w:sz="0" w:space="0" w:color="auto"/>
            <w:left w:val="none" w:sz="0" w:space="0" w:color="auto"/>
            <w:bottom w:val="none" w:sz="0" w:space="0" w:color="auto"/>
            <w:right w:val="none" w:sz="0" w:space="0" w:color="auto"/>
          </w:divBdr>
        </w:div>
        <w:div w:id="762066078">
          <w:marLeft w:val="0"/>
          <w:marRight w:val="0"/>
          <w:marTop w:val="0"/>
          <w:marBottom w:val="0"/>
          <w:divBdr>
            <w:top w:val="none" w:sz="0" w:space="0" w:color="auto"/>
            <w:left w:val="none" w:sz="0" w:space="0" w:color="auto"/>
            <w:bottom w:val="none" w:sz="0" w:space="0" w:color="auto"/>
            <w:right w:val="none" w:sz="0" w:space="0" w:color="auto"/>
          </w:divBdr>
        </w:div>
        <w:div w:id="731544187">
          <w:marLeft w:val="0"/>
          <w:marRight w:val="0"/>
          <w:marTop w:val="0"/>
          <w:marBottom w:val="0"/>
          <w:divBdr>
            <w:top w:val="none" w:sz="0" w:space="0" w:color="auto"/>
            <w:left w:val="none" w:sz="0" w:space="0" w:color="auto"/>
            <w:bottom w:val="none" w:sz="0" w:space="0" w:color="auto"/>
            <w:right w:val="none" w:sz="0" w:space="0" w:color="auto"/>
          </w:divBdr>
        </w:div>
        <w:div w:id="1878394770">
          <w:marLeft w:val="0"/>
          <w:marRight w:val="0"/>
          <w:marTop w:val="0"/>
          <w:marBottom w:val="0"/>
          <w:divBdr>
            <w:top w:val="none" w:sz="0" w:space="0" w:color="auto"/>
            <w:left w:val="none" w:sz="0" w:space="0" w:color="auto"/>
            <w:bottom w:val="none" w:sz="0" w:space="0" w:color="auto"/>
            <w:right w:val="none" w:sz="0" w:space="0" w:color="auto"/>
          </w:divBdr>
        </w:div>
        <w:div w:id="8144261">
          <w:marLeft w:val="0"/>
          <w:marRight w:val="0"/>
          <w:marTop w:val="0"/>
          <w:marBottom w:val="0"/>
          <w:divBdr>
            <w:top w:val="none" w:sz="0" w:space="0" w:color="auto"/>
            <w:left w:val="none" w:sz="0" w:space="0" w:color="auto"/>
            <w:bottom w:val="none" w:sz="0" w:space="0" w:color="auto"/>
            <w:right w:val="none" w:sz="0" w:space="0" w:color="auto"/>
          </w:divBdr>
        </w:div>
        <w:div w:id="479152478">
          <w:marLeft w:val="0"/>
          <w:marRight w:val="0"/>
          <w:marTop w:val="0"/>
          <w:marBottom w:val="0"/>
          <w:divBdr>
            <w:top w:val="none" w:sz="0" w:space="0" w:color="auto"/>
            <w:left w:val="none" w:sz="0" w:space="0" w:color="auto"/>
            <w:bottom w:val="none" w:sz="0" w:space="0" w:color="auto"/>
            <w:right w:val="none" w:sz="0" w:space="0" w:color="auto"/>
          </w:divBdr>
        </w:div>
        <w:div w:id="882181840">
          <w:marLeft w:val="0"/>
          <w:marRight w:val="0"/>
          <w:marTop w:val="0"/>
          <w:marBottom w:val="0"/>
          <w:divBdr>
            <w:top w:val="none" w:sz="0" w:space="0" w:color="auto"/>
            <w:left w:val="none" w:sz="0" w:space="0" w:color="auto"/>
            <w:bottom w:val="none" w:sz="0" w:space="0" w:color="auto"/>
            <w:right w:val="none" w:sz="0" w:space="0" w:color="auto"/>
          </w:divBdr>
        </w:div>
        <w:div w:id="1619795598">
          <w:marLeft w:val="0"/>
          <w:marRight w:val="0"/>
          <w:marTop w:val="0"/>
          <w:marBottom w:val="0"/>
          <w:divBdr>
            <w:top w:val="none" w:sz="0" w:space="0" w:color="auto"/>
            <w:left w:val="none" w:sz="0" w:space="0" w:color="auto"/>
            <w:bottom w:val="none" w:sz="0" w:space="0" w:color="auto"/>
            <w:right w:val="none" w:sz="0" w:space="0" w:color="auto"/>
          </w:divBdr>
        </w:div>
        <w:div w:id="959412951">
          <w:marLeft w:val="0"/>
          <w:marRight w:val="0"/>
          <w:marTop w:val="0"/>
          <w:marBottom w:val="0"/>
          <w:divBdr>
            <w:top w:val="none" w:sz="0" w:space="0" w:color="auto"/>
            <w:left w:val="none" w:sz="0" w:space="0" w:color="auto"/>
            <w:bottom w:val="none" w:sz="0" w:space="0" w:color="auto"/>
            <w:right w:val="none" w:sz="0" w:space="0" w:color="auto"/>
          </w:divBdr>
        </w:div>
        <w:div w:id="847599131">
          <w:marLeft w:val="0"/>
          <w:marRight w:val="0"/>
          <w:marTop w:val="0"/>
          <w:marBottom w:val="0"/>
          <w:divBdr>
            <w:top w:val="none" w:sz="0" w:space="0" w:color="auto"/>
            <w:left w:val="none" w:sz="0" w:space="0" w:color="auto"/>
            <w:bottom w:val="none" w:sz="0" w:space="0" w:color="auto"/>
            <w:right w:val="none" w:sz="0" w:space="0" w:color="auto"/>
          </w:divBdr>
        </w:div>
        <w:div w:id="1881866952">
          <w:marLeft w:val="0"/>
          <w:marRight w:val="0"/>
          <w:marTop w:val="0"/>
          <w:marBottom w:val="0"/>
          <w:divBdr>
            <w:top w:val="none" w:sz="0" w:space="0" w:color="auto"/>
            <w:left w:val="none" w:sz="0" w:space="0" w:color="auto"/>
            <w:bottom w:val="none" w:sz="0" w:space="0" w:color="auto"/>
            <w:right w:val="none" w:sz="0" w:space="0" w:color="auto"/>
          </w:divBdr>
        </w:div>
        <w:div w:id="870655854">
          <w:marLeft w:val="0"/>
          <w:marRight w:val="0"/>
          <w:marTop w:val="0"/>
          <w:marBottom w:val="0"/>
          <w:divBdr>
            <w:top w:val="none" w:sz="0" w:space="0" w:color="auto"/>
            <w:left w:val="none" w:sz="0" w:space="0" w:color="auto"/>
            <w:bottom w:val="none" w:sz="0" w:space="0" w:color="auto"/>
            <w:right w:val="none" w:sz="0" w:space="0" w:color="auto"/>
          </w:divBdr>
        </w:div>
        <w:div w:id="1037900443">
          <w:marLeft w:val="0"/>
          <w:marRight w:val="0"/>
          <w:marTop w:val="0"/>
          <w:marBottom w:val="0"/>
          <w:divBdr>
            <w:top w:val="none" w:sz="0" w:space="0" w:color="auto"/>
            <w:left w:val="none" w:sz="0" w:space="0" w:color="auto"/>
            <w:bottom w:val="none" w:sz="0" w:space="0" w:color="auto"/>
            <w:right w:val="none" w:sz="0" w:space="0" w:color="auto"/>
          </w:divBdr>
        </w:div>
        <w:div w:id="1012683472">
          <w:marLeft w:val="0"/>
          <w:marRight w:val="0"/>
          <w:marTop w:val="0"/>
          <w:marBottom w:val="0"/>
          <w:divBdr>
            <w:top w:val="none" w:sz="0" w:space="0" w:color="auto"/>
            <w:left w:val="none" w:sz="0" w:space="0" w:color="auto"/>
            <w:bottom w:val="none" w:sz="0" w:space="0" w:color="auto"/>
            <w:right w:val="none" w:sz="0" w:space="0" w:color="auto"/>
          </w:divBdr>
        </w:div>
        <w:div w:id="179466146">
          <w:marLeft w:val="0"/>
          <w:marRight w:val="0"/>
          <w:marTop w:val="0"/>
          <w:marBottom w:val="0"/>
          <w:divBdr>
            <w:top w:val="none" w:sz="0" w:space="0" w:color="auto"/>
            <w:left w:val="none" w:sz="0" w:space="0" w:color="auto"/>
            <w:bottom w:val="none" w:sz="0" w:space="0" w:color="auto"/>
            <w:right w:val="none" w:sz="0" w:space="0" w:color="auto"/>
          </w:divBdr>
        </w:div>
        <w:div w:id="1115640237">
          <w:marLeft w:val="0"/>
          <w:marRight w:val="0"/>
          <w:marTop w:val="0"/>
          <w:marBottom w:val="0"/>
          <w:divBdr>
            <w:top w:val="none" w:sz="0" w:space="0" w:color="auto"/>
            <w:left w:val="none" w:sz="0" w:space="0" w:color="auto"/>
            <w:bottom w:val="none" w:sz="0" w:space="0" w:color="auto"/>
            <w:right w:val="none" w:sz="0" w:space="0" w:color="auto"/>
          </w:divBdr>
        </w:div>
        <w:div w:id="1744134978">
          <w:marLeft w:val="0"/>
          <w:marRight w:val="0"/>
          <w:marTop w:val="0"/>
          <w:marBottom w:val="0"/>
          <w:divBdr>
            <w:top w:val="none" w:sz="0" w:space="0" w:color="auto"/>
            <w:left w:val="none" w:sz="0" w:space="0" w:color="auto"/>
            <w:bottom w:val="none" w:sz="0" w:space="0" w:color="auto"/>
            <w:right w:val="none" w:sz="0" w:space="0" w:color="auto"/>
          </w:divBdr>
        </w:div>
        <w:div w:id="309870903">
          <w:marLeft w:val="0"/>
          <w:marRight w:val="0"/>
          <w:marTop w:val="0"/>
          <w:marBottom w:val="0"/>
          <w:divBdr>
            <w:top w:val="none" w:sz="0" w:space="0" w:color="auto"/>
            <w:left w:val="none" w:sz="0" w:space="0" w:color="auto"/>
            <w:bottom w:val="none" w:sz="0" w:space="0" w:color="auto"/>
            <w:right w:val="none" w:sz="0" w:space="0" w:color="auto"/>
          </w:divBdr>
        </w:div>
        <w:div w:id="1690988413">
          <w:marLeft w:val="0"/>
          <w:marRight w:val="0"/>
          <w:marTop w:val="0"/>
          <w:marBottom w:val="0"/>
          <w:divBdr>
            <w:top w:val="none" w:sz="0" w:space="0" w:color="auto"/>
            <w:left w:val="none" w:sz="0" w:space="0" w:color="auto"/>
            <w:bottom w:val="none" w:sz="0" w:space="0" w:color="auto"/>
            <w:right w:val="none" w:sz="0" w:space="0" w:color="auto"/>
          </w:divBdr>
        </w:div>
        <w:div w:id="1097291023">
          <w:marLeft w:val="0"/>
          <w:marRight w:val="0"/>
          <w:marTop w:val="0"/>
          <w:marBottom w:val="0"/>
          <w:divBdr>
            <w:top w:val="none" w:sz="0" w:space="0" w:color="auto"/>
            <w:left w:val="none" w:sz="0" w:space="0" w:color="auto"/>
            <w:bottom w:val="none" w:sz="0" w:space="0" w:color="auto"/>
            <w:right w:val="none" w:sz="0" w:space="0" w:color="auto"/>
          </w:divBdr>
        </w:div>
        <w:div w:id="876892222">
          <w:marLeft w:val="0"/>
          <w:marRight w:val="0"/>
          <w:marTop w:val="0"/>
          <w:marBottom w:val="0"/>
          <w:divBdr>
            <w:top w:val="none" w:sz="0" w:space="0" w:color="auto"/>
            <w:left w:val="none" w:sz="0" w:space="0" w:color="auto"/>
            <w:bottom w:val="none" w:sz="0" w:space="0" w:color="auto"/>
            <w:right w:val="none" w:sz="0" w:space="0" w:color="auto"/>
          </w:divBdr>
        </w:div>
        <w:div w:id="30693438">
          <w:marLeft w:val="0"/>
          <w:marRight w:val="0"/>
          <w:marTop w:val="0"/>
          <w:marBottom w:val="0"/>
          <w:divBdr>
            <w:top w:val="none" w:sz="0" w:space="0" w:color="auto"/>
            <w:left w:val="none" w:sz="0" w:space="0" w:color="auto"/>
            <w:bottom w:val="none" w:sz="0" w:space="0" w:color="auto"/>
            <w:right w:val="none" w:sz="0" w:space="0" w:color="auto"/>
          </w:divBdr>
        </w:div>
        <w:div w:id="1774403204">
          <w:marLeft w:val="0"/>
          <w:marRight w:val="0"/>
          <w:marTop w:val="0"/>
          <w:marBottom w:val="0"/>
          <w:divBdr>
            <w:top w:val="none" w:sz="0" w:space="0" w:color="auto"/>
            <w:left w:val="none" w:sz="0" w:space="0" w:color="auto"/>
            <w:bottom w:val="none" w:sz="0" w:space="0" w:color="auto"/>
            <w:right w:val="none" w:sz="0" w:space="0" w:color="auto"/>
          </w:divBdr>
        </w:div>
        <w:div w:id="1497722776">
          <w:marLeft w:val="0"/>
          <w:marRight w:val="0"/>
          <w:marTop w:val="0"/>
          <w:marBottom w:val="0"/>
          <w:divBdr>
            <w:top w:val="none" w:sz="0" w:space="0" w:color="auto"/>
            <w:left w:val="none" w:sz="0" w:space="0" w:color="auto"/>
            <w:bottom w:val="none" w:sz="0" w:space="0" w:color="auto"/>
            <w:right w:val="none" w:sz="0" w:space="0" w:color="auto"/>
          </w:divBdr>
        </w:div>
        <w:div w:id="958611621">
          <w:marLeft w:val="0"/>
          <w:marRight w:val="0"/>
          <w:marTop w:val="0"/>
          <w:marBottom w:val="0"/>
          <w:divBdr>
            <w:top w:val="none" w:sz="0" w:space="0" w:color="auto"/>
            <w:left w:val="none" w:sz="0" w:space="0" w:color="auto"/>
            <w:bottom w:val="none" w:sz="0" w:space="0" w:color="auto"/>
            <w:right w:val="none" w:sz="0" w:space="0" w:color="auto"/>
          </w:divBdr>
        </w:div>
        <w:div w:id="599070434">
          <w:marLeft w:val="0"/>
          <w:marRight w:val="0"/>
          <w:marTop w:val="0"/>
          <w:marBottom w:val="0"/>
          <w:divBdr>
            <w:top w:val="none" w:sz="0" w:space="0" w:color="auto"/>
            <w:left w:val="none" w:sz="0" w:space="0" w:color="auto"/>
            <w:bottom w:val="none" w:sz="0" w:space="0" w:color="auto"/>
            <w:right w:val="none" w:sz="0" w:space="0" w:color="auto"/>
          </w:divBdr>
        </w:div>
        <w:div w:id="1995987883">
          <w:marLeft w:val="0"/>
          <w:marRight w:val="0"/>
          <w:marTop w:val="0"/>
          <w:marBottom w:val="0"/>
          <w:divBdr>
            <w:top w:val="none" w:sz="0" w:space="0" w:color="auto"/>
            <w:left w:val="none" w:sz="0" w:space="0" w:color="auto"/>
            <w:bottom w:val="none" w:sz="0" w:space="0" w:color="auto"/>
            <w:right w:val="none" w:sz="0" w:space="0" w:color="auto"/>
          </w:divBdr>
        </w:div>
        <w:div w:id="1126384895">
          <w:marLeft w:val="0"/>
          <w:marRight w:val="0"/>
          <w:marTop w:val="0"/>
          <w:marBottom w:val="0"/>
          <w:divBdr>
            <w:top w:val="none" w:sz="0" w:space="0" w:color="auto"/>
            <w:left w:val="none" w:sz="0" w:space="0" w:color="auto"/>
            <w:bottom w:val="none" w:sz="0" w:space="0" w:color="auto"/>
            <w:right w:val="none" w:sz="0" w:space="0" w:color="auto"/>
          </w:divBdr>
        </w:div>
        <w:div w:id="398019558">
          <w:marLeft w:val="0"/>
          <w:marRight w:val="0"/>
          <w:marTop w:val="0"/>
          <w:marBottom w:val="0"/>
          <w:divBdr>
            <w:top w:val="none" w:sz="0" w:space="0" w:color="auto"/>
            <w:left w:val="none" w:sz="0" w:space="0" w:color="auto"/>
            <w:bottom w:val="none" w:sz="0" w:space="0" w:color="auto"/>
            <w:right w:val="none" w:sz="0" w:space="0" w:color="auto"/>
          </w:divBdr>
        </w:div>
        <w:div w:id="1628974072">
          <w:marLeft w:val="0"/>
          <w:marRight w:val="0"/>
          <w:marTop w:val="0"/>
          <w:marBottom w:val="0"/>
          <w:divBdr>
            <w:top w:val="none" w:sz="0" w:space="0" w:color="auto"/>
            <w:left w:val="none" w:sz="0" w:space="0" w:color="auto"/>
            <w:bottom w:val="none" w:sz="0" w:space="0" w:color="auto"/>
            <w:right w:val="none" w:sz="0" w:space="0" w:color="auto"/>
          </w:divBdr>
        </w:div>
        <w:div w:id="1762485491">
          <w:marLeft w:val="0"/>
          <w:marRight w:val="0"/>
          <w:marTop w:val="0"/>
          <w:marBottom w:val="0"/>
          <w:divBdr>
            <w:top w:val="none" w:sz="0" w:space="0" w:color="auto"/>
            <w:left w:val="none" w:sz="0" w:space="0" w:color="auto"/>
            <w:bottom w:val="none" w:sz="0" w:space="0" w:color="auto"/>
            <w:right w:val="none" w:sz="0" w:space="0" w:color="auto"/>
          </w:divBdr>
        </w:div>
        <w:div w:id="1502043568">
          <w:marLeft w:val="0"/>
          <w:marRight w:val="0"/>
          <w:marTop w:val="0"/>
          <w:marBottom w:val="0"/>
          <w:divBdr>
            <w:top w:val="none" w:sz="0" w:space="0" w:color="auto"/>
            <w:left w:val="none" w:sz="0" w:space="0" w:color="auto"/>
            <w:bottom w:val="none" w:sz="0" w:space="0" w:color="auto"/>
            <w:right w:val="none" w:sz="0" w:space="0" w:color="auto"/>
          </w:divBdr>
        </w:div>
        <w:div w:id="1501507327">
          <w:marLeft w:val="0"/>
          <w:marRight w:val="0"/>
          <w:marTop w:val="0"/>
          <w:marBottom w:val="0"/>
          <w:divBdr>
            <w:top w:val="none" w:sz="0" w:space="0" w:color="auto"/>
            <w:left w:val="none" w:sz="0" w:space="0" w:color="auto"/>
            <w:bottom w:val="none" w:sz="0" w:space="0" w:color="auto"/>
            <w:right w:val="none" w:sz="0" w:space="0" w:color="auto"/>
          </w:divBdr>
        </w:div>
        <w:div w:id="11104975">
          <w:marLeft w:val="0"/>
          <w:marRight w:val="0"/>
          <w:marTop w:val="0"/>
          <w:marBottom w:val="0"/>
          <w:divBdr>
            <w:top w:val="none" w:sz="0" w:space="0" w:color="auto"/>
            <w:left w:val="none" w:sz="0" w:space="0" w:color="auto"/>
            <w:bottom w:val="none" w:sz="0" w:space="0" w:color="auto"/>
            <w:right w:val="none" w:sz="0" w:space="0" w:color="auto"/>
          </w:divBdr>
        </w:div>
        <w:div w:id="321352492">
          <w:marLeft w:val="0"/>
          <w:marRight w:val="0"/>
          <w:marTop w:val="0"/>
          <w:marBottom w:val="0"/>
          <w:divBdr>
            <w:top w:val="none" w:sz="0" w:space="0" w:color="auto"/>
            <w:left w:val="none" w:sz="0" w:space="0" w:color="auto"/>
            <w:bottom w:val="none" w:sz="0" w:space="0" w:color="auto"/>
            <w:right w:val="none" w:sz="0" w:space="0" w:color="auto"/>
          </w:divBdr>
        </w:div>
        <w:div w:id="216353874">
          <w:marLeft w:val="0"/>
          <w:marRight w:val="0"/>
          <w:marTop w:val="0"/>
          <w:marBottom w:val="0"/>
          <w:divBdr>
            <w:top w:val="none" w:sz="0" w:space="0" w:color="auto"/>
            <w:left w:val="none" w:sz="0" w:space="0" w:color="auto"/>
            <w:bottom w:val="none" w:sz="0" w:space="0" w:color="auto"/>
            <w:right w:val="none" w:sz="0" w:space="0" w:color="auto"/>
          </w:divBdr>
        </w:div>
        <w:div w:id="2128696009">
          <w:marLeft w:val="0"/>
          <w:marRight w:val="0"/>
          <w:marTop w:val="0"/>
          <w:marBottom w:val="0"/>
          <w:divBdr>
            <w:top w:val="none" w:sz="0" w:space="0" w:color="auto"/>
            <w:left w:val="none" w:sz="0" w:space="0" w:color="auto"/>
            <w:bottom w:val="none" w:sz="0" w:space="0" w:color="auto"/>
            <w:right w:val="none" w:sz="0" w:space="0" w:color="auto"/>
          </w:divBdr>
        </w:div>
        <w:div w:id="2105149468">
          <w:marLeft w:val="0"/>
          <w:marRight w:val="0"/>
          <w:marTop w:val="0"/>
          <w:marBottom w:val="0"/>
          <w:divBdr>
            <w:top w:val="none" w:sz="0" w:space="0" w:color="auto"/>
            <w:left w:val="none" w:sz="0" w:space="0" w:color="auto"/>
            <w:bottom w:val="none" w:sz="0" w:space="0" w:color="auto"/>
            <w:right w:val="none" w:sz="0" w:space="0" w:color="auto"/>
          </w:divBdr>
        </w:div>
        <w:div w:id="510219493">
          <w:marLeft w:val="0"/>
          <w:marRight w:val="0"/>
          <w:marTop w:val="0"/>
          <w:marBottom w:val="0"/>
          <w:divBdr>
            <w:top w:val="none" w:sz="0" w:space="0" w:color="auto"/>
            <w:left w:val="none" w:sz="0" w:space="0" w:color="auto"/>
            <w:bottom w:val="none" w:sz="0" w:space="0" w:color="auto"/>
            <w:right w:val="none" w:sz="0" w:space="0" w:color="auto"/>
          </w:divBdr>
        </w:div>
        <w:div w:id="1953392767">
          <w:marLeft w:val="0"/>
          <w:marRight w:val="0"/>
          <w:marTop w:val="0"/>
          <w:marBottom w:val="0"/>
          <w:divBdr>
            <w:top w:val="none" w:sz="0" w:space="0" w:color="auto"/>
            <w:left w:val="none" w:sz="0" w:space="0" w:color="auto"/>
            <w:bottom w:val="none" w:sz="0" w:space="0" w:color="auto"/>
            <w:right w:val="none" w:sz="0" w:space="0" w:color="auto"/>
          </w:divBdr>
        </w:div>
        <w:div w:id="165293202">
          <w:marLeft w:val="0"/>
          <w:marRight w:val="0"/>
          <w:marTop w:val="0"/>
          <w:marBottom w:val="0"/>
          <w:divBdr>
            <w:top w:val="none" w:sz="0" w:space="0" w:color="auto"/>
            <w:left w:val="none" w:sz="0" w:space="0" w:color="auto"/>
            <w:bottom w:val="none" w:sz="0" w:space="0" w:color="auto"/>
            <w:right w:val="none" w:sz="0" w:space="0" w:color="auto"/>
          </w:divBdr>
        </w:div>
        <w:div w:id="60565002">
          <w:marLeft w:val="0"/>
          <w:marRight w:val="0"/>
          <w:marTop w:val="0"/>
          <w:marBottom w:val="0"/>
          <w:divBdr>
            <w:top w:val="none" w:sz="0" w:space="0" w:color="auto"/>
            <w:left w:val="none" w:sz="0" w:space="0" w:color="auto"/>
            <w:bottom w:val="none" w:sz="0" w:space="0" w:color="auto"/>
            <w:right w:val="none" w:sz="0" w:space="0" w:color="auto"/>
          </w:divBdr>
        </w:div>
        <w:div w:id="1616986190">
          <w:marLeft w:val="0"/>
          <w:marRight w:val="0"/>
          <w:marTop w:val="0"/>
          <w:marBottom w:val="0"/>
          <w:divBdr>
            <w:top w:val="none" w:sz="0" w:space="0" w:color="auto"/>
            <w:left w:val="none" w:sz="0" w:space="0" w:color="auto"/>
            <w:bottom w:val="none" w:sz="0" w:space="0" w:color="auto"/>
            <w:right w:val="none" w:sz="0" w:space="0" w:color="auto"/>
          </w:divBdr>
        </w:div>
        <w:div w:id="273903925">
          <w:marLeft w:val="0"/>
          <w:marRight w:val="0"/>
          <w:marTop w:val="0"/>
          <w:marBottom w:val="0"/>
          <w:divBdr>
            <w:top w:val="none" w:sz="0" w:space="0" w:color="auto"/>
            <w:left w:val="none" w:sz="0" w:space="0" w:color="auto"/>
            <w:bottom w:val="none" w:sz="0" w:space="0" w:color="auto"/>
            <w:right w:val="none" w:sz="0" w:space="0" w:color="auto"/>
          </w:divBdr>
        </w:div>
        <w:div w:id="723673575">
          <w:marLeft w:val="0"/>
          <w:marRight w:val="0"/>
          <w:marTop w:val="0"/>
          <w:marBottom w:val="0"/>
          <w:divBdr>
            <w:top w:val="none" w:sz="0" w:space="0" w:color="auto"/>
            <w:left w:val="none" w:sz="0" w:space="0" w:color="auto"/>
            <w:bottom w:val="none" w:sz="0" w:space="0" w:color="auto"/>
            <w:right w:val="none" w:sz="0" w:space="0" w:color="auto"/>
          </w:divBdr>
        </w:div>
        <w:div w:id="297104851">
          <w:marLeft w:val="0"/>
          <w:marRight w:val="0"/>
          <w:marTop w:val="0"/>
          <w:marBottom w:val="0"/>
          <w:divBdr>
            <w:top w:val="none" w:sz="0" w:space="0" w:color="auto"/>
            <w:left w:val="none" w:sz="0" w:space="0" w:color="auto"/>
            <w:bottom w:val="none" w:sz="0" w:space="0" w:color="auto"/>
            <w:right w:val="none" w:sz="0" w:space="0" w:color="auto"/>
          </w:divBdr>
        </w:div>
        <w:div w:id="1026255758">
          <w:marLeft w:val="0"/>
          <w:marRight w:val="0"/>
          <w:marTop w:val="0"/>
          <w:marBottom w:val="0"/>
          <w:divBdr>
            <w:top w:val="none" w:sz="0" w:space="0" w:color="auto"/>
            <w:left w:val="none" w:sz="0" w:space="0" w:color="auto"/>
            <w:bottom w:val="none" w:sz="0" w:space="0" w:color="auto"/>
            <w:right w:val="none" w:sz="0" w:space="0" w:color="auto"/>
          </w:divBdr>
        </w:div>
        <w:div w:id="1236668707">
          <w:marLeft w:val="0"/>
          <w:marRight w:val="0"/>
          <w:marTop w:val="0"/>
          <w:marBottom w:val="0"/>
          <w:divBdr>
            <w:top w:val="none" w:sz="0" w:space="0" w:color="auto"/>
            <w:left w:val="none" w:sz="0" w:space="0" w:color="auto"/>
            <w:bottom w:val="none" w:sz="0" w:space="0" w:color="auto"/>
            <w:right w:val="none" w:sz="0" w:space="0" w:color="auto"/>
          </w:divBdr>
        </w:div>
        <w:div w:id="63532978">
          <w:marLeft w:val="0"/>
          <w:marRight w:val="0"/>
          <w:marTop w:val="0"/>
          <w:marBottom w:val="0"/>
          <w:divBdr>
            <w:top w:val="none" w:sz="0" w:space="0" w:color="auto"/>
            <w:left w:val="none" w:sz="0" w:space="0" w:color="auto"/>
            <w:bottom w:val="none" w:sz="0" w:space="0" w:color="auto"/>
            <w:right w:val="none" w:sz="0" w:space="0" w:color="auto"/>
          </w:divBdr>
        </w:div>
        <w:div w:id="959383738">
          <w:marLeft w:val="0"/>
          <w:marRight w:val="0"/>
          <w:marTop w:val="0"/>
          <w:marBottom w:val="0"/>
          <w:divBdr>
            <w:top w:val="none" w:sz="0" w:space="0" w:color="auto"/>
            <w:left w:val="none" w:sz="0" w:space="0" w:color="auto"/>
            <w:bottom w:val="none" w:sz="0" w:space="0" w:color="auto"/>
            <w:right w:val="none" w:sz="0" w:space="0" w:color="auto"/>
          </w:divBdr>
        </w:div>
        <w:div w:id="1122191943">
          <w:marLeft w:val="0"/>
          <w:marRight w:val="0"/>
          <w:marTop w:val="0"/>
          <w:marBottom w:val="0"/>
          <w:divBdr>
            <w:top w:val="none" w:sz="0" w:space="0" w:color="auto"/>
            <w:left w:val="none" w:sz="0" w:space="0" w:color="auto"/>
            <w:bottom w:val="none" w:sz="0" w:space="0" w:color="auto"/>
            <w:right w:val="none" w:sz="0" w:space="0" w:color="auto"/>
          </w:divBdr>
        </w:div>
        <w:div w:id="892010858">
          <w:marLeft w:val="0"/>
          <w:marRight w:val="0"/>
          <w:marTop w:val="0"/>
          <w:marBottom w:val="0"/>
          <w:divBdr>
            <w:top w:val="none" w:sz="0" w:space="0" w:color="auto"/>
            <w:left w:val="none" w:sz="0" w:space="0" w:color="auto"/>
            <w:bottom w:val="none" w:sz="0" w:space="0" w:color="auto"/>
            <w:right w:val="none" w:sz="0" w:space="0" w:color="auto"/>
          </w:divBdr>
        </w:div>
        <w:div w:id="1394623459">
          <w:marLeft w:val="0"/>
          <w:marRight w:val="0"/>
          <w:marTop w:val="0"/>
          <w:marBottom w:val="0"/>
          <w:divBdr>
            <w:top w:val="none" w:sz="0" w:space="0" w:color="auto"/>
            <w:left w:val="none" w:sz="0" w:space="0" w:color="auto"/>
            <w:bottom w:val="none" w:sz="0" w:space="0" w:color="auto"/>
            <w:right w:val="none" w:sz="0" w:space="0" w:color="auto"/>
          </w:divBdr>
        </w:div>
        <w:div w:id="77676353">
          <w:marLeft w:val="0"/>
          <w:marRight w:val="0"/>
          <w:marTop w:val="0"/>
          <w:marBottom w:val="0"/>
          <w:divBdr>
            <w:top w:val="none" w:sz="0" w:space="0" w:color="auto"/>
            <w:left w:val="none" w:sz="0" w:space="0" w:color="auto"/>
            <w:bottom w:val="none" w:sz="0" w:space="0" w:color="auto"/>
            <w:right w:val="none" w:sz="0" w:space="0" w:color="auto"/>
          </w:divBdr>
        </w:div>
        <w:div w:id="1087724680">
          <w:marLeft w:val="0"/>
          <w:marRight w:val="0"/>
          <w:marTop w:val="0"/>
          <w:marBottom w:val="0"/>
          <w:divBdr>
            <w:top w:val="none" w:sz="0" w:space="0" w:color="auto"/>
            <w:left w:val="none" w:sz="0" w:space="0" w:color="auto"/>
            <w:bottom w:val="none" w:sz="0" w:space="0" w:color="auto"/>
            <w:right w:val="none" w:sz="0" w:space="0" w:color="auto"/>
          </w:divBdr>
        </w:div>
        <w:div w:id="1833985134">
          <w:marLeft w:val="0"/>
          <w:marRight w:val="0"/>
          <w:marTop w:val="0"/>
          <w:marBottom w:val="0"/>
          <w:divBdr>
            <w:top w:val="none" w:sz="0" w:space="0" w:color="auto"/>
            <w:left w:val="none" w:sz="0" w:space="0" w:color="auto"/>
            <w:bottom w:val="none" w:sz="0" w:space="0" w:color="auto"/>
            <w:right w:val="none" w:sz="0" w:space="0" w:color="auto"/>
          </w:divBdr>
        </w:div>
        <w:div w:id="60951374">
          <w:marLeft w:val="0"/>
          <w:marRight w:val="0"/>
          <w:marTop w:val="0"/>
          <w:marBottom w:val="0"/>
          <w:divBdr>
            <w:top w:val="none" w:sz="0" w:space="0" w:color="auto"/>
            <w:left w:val="none" w:sz="0" w:space="0" w:color="auto"/>
            <w:bottom w:val="none" w:sz="0" w:space="0" w:color="auto"/>
            <w:right w:val="none" w:sz="0" w:space="0" w:color="auto"/>
          </w:divBdr>
        </w:div>
        <w:div w:id="821000053">
          <w:marLeft w:val="0"/>
          <w:marRight w:val="0"/>
          <w:marTop w:val="0"/>
          <w:marBottom w:val="0"/>
          <w:divBdr>
            <w:top w:val="none" w:sz="0" w:space="0" w:color="auto"/>
            <w:left w:val="none" w:sz="0" w:space="0" w:color="auto"/>
            <w:bottom w:val="none" w:sz="0" w:space="0" w:color="auto"/>
            <w:right w:val="none" w:sz="0" w:space="0" w:color="auto"/>
          </w:divBdr>
        </w:div>
        <w:div w:id="1719813612">
          <w:marLeft w:val="0"/>
          <w:marRight w:val="0"/>
          <w:marTop w:val="0"/>
          <w:marBottom w:val="0"/>
          <w:divBdr>
            <w:top w:val="none" w:sz="0" w:space="0" w:color="auto"/>
            <w:left w:val="none" w:sz="0" w:space="0" w:color="auto"/>
            <w:bottom w:val="none" w:sz="0" w:space="0" w:color="auto"/>
            <w:right w:val="none" w:sz="0" w:space="0" w:color="auto"/>
          </w:divBdr>
        </w:div>
        <w:div w:id="146820866">
          <w:marLeft w:val="0"/>
          <w:marRight w:val="0"/>
          <w:marTop w:val="0"/>
          <w:marBottom w:val="0"/>
          <w:divBdr>
            <w:top w:val="none" w:sz="0" w:space="0" w:color="auto"/>
            <w:left w:val="none" w:sz="0" w:space="0" w:color="auto"/>
            <w:bottom w:val="none" w:sz="0" w:space="0" w:color="auto"/>
            <w:right w:val="none" w:sz="0" w:space="0" w:color="auto"/>
          </w:divBdr>
        </w:div>
        <w:div w:id="351031481">
          <w:marLeft w:val="0"/>
          <w:marRight w:val="0"/>
          <w:marTop w:val="0"/>
          <w:marBottom w:val="0"/>
          <w:divBdr>
            <w:top w:val="none" w:sz="0" w:space="0" w:color="auto"/>
            <w:left w:val="none" w:sz="0" w:space="0" w:color="auto"/>
            <w:bottom w:val="none" w:sz="0" w:space="0" w:color="auto"/>
            <w:right w:val="none" w:sz="0" w:space="0" w:color="auto"/>
          </w:divBdr>
        </w:div>
        <w:div w:id="1590505060">
          <w:marLeft w:val="0"/>
          <w:marRight w:val="0"/>
          <w:marTop w:val="0"/>
          <w:marBottom w:val="0"/>
          <w:divBdr>
            <w:top w:val="none" w:sz="0" w:space="0" w:color="auto"/>
            <w:left w:val="none" w:sz="0" w:space="0" w:color="auto"/>
            <w:bottom w:val="none" w:sz="0" w:space="0" w:color="auto"/>
            <w:right w:val="none" w:sz="0" w:space="0" w:color="auto"/>
          </w:divBdr>
        </w:div>
        <w:div w:id="1346253686">
          <w:marLeft w:val="0"/>
          <w:marRight w:val="0"/>
          <w:marTop w:val="0"/>
          <w:marBottom w:val="0"/>
          <w:divBdr>
            <w:top w:val="none" w:sz="0" w:space="0" w:color="auto"/>
            <w:left w:val="none" w:sz="0" w:space="0" w:color="auto"/>
            <w:bottom w:val="none" w:sz="0" w:space="0" w:color="auto"/>
            <w:right w:val="none" w:sz="0" w:space="0" w:color="auto"/>
          </w:divBdr>
        </w:div>
        <w:div w:id="1389066855">
          <w:marLeft w:val="0"/>
          <w:marRight w:val="0"/>
          <w:marTop w:val="0"/>
          <w:marBottom w:val="0"/>
          <w:divBdr>
            <w:top w:val="none" w:sz="0" w:space="0" w:color="auto"/>
            <w:left w:val="none" w:sz="0" w:space="0" w:color="auto"/>
            <w:bottom w:val="none" w:sz="0" w:space="0" w:color="auto"/>
            <w:right w:val="none" w:sz="0" w:space="0" w:color="auto"/>
          </w:divBdr>
        </w:div>
        <w:div w:id="1801149218">
          <w:marLeft w:val="0"/>
          <w:marRight w:val="0"/>
          <w:marTop w:val="0"/>
          <w:marBottom w:val="0"/>
          <w:divBdr>
            <w:top w:val="none" w:sz="0" w:space="0" w:color="auto"/>
            <w:left w:val="none" w:sz="0" w:space="0" w:color="auto"/>
            <w:bottom w:val="none" w:sz="0" w:space="0" w:color="auto"/>
            <w:right w:val="none" w:sz="0" w:space="0" w:color="auto"/>
          </w:divBdr>
        </w:div>
        <w:div w:id="1068461217">
          <w:marLeft w:val="0"/>
          <w:marRight w:val="0"/>
          <w:marTop w:val="0"/>
          <w:marBottom w:val="0"/>
          <w:divBdr>
            <w:top w:val="none" w:sz="0" w:space="0" w:color="auto"/>
            <w:left w:val="none" w:sz="0" w:space="0" w:color="auto"/>
            <w:bottom w:val="none" w:sz="0" w:space="0" w:color="auto"/>
            <w:right w:val="none" w:sz="0" w:space="0" w:color="auto"/>
          </w:divBdr>
        </w:div>
        <w:div w:id="2018924137">
          <w:marLeft w:val="0"/>
          <w:marRight w:val="0"/>
          <w:marTop w:val="0"/>
          <w:marBottom w:val="0"/>
          <w:divBdr>
            <w:top w:val="none" w:sz="0" w:space="0" w:color="auto"/>
            <w:left w:val="none" w:sz="0" w:space="0" w:color="auto"/>
            <w:bottom w:val="none" w:sz="0" w:space="0" w:color="auto"/>
            <w:right w:val="none" w:sz="0" w:space="0" w:color="auto"/>
          </w:divBdr>
        </w:div>
        <w:div w:id="275412841">
          <w:marLeft w:val="0"/>
          <w:marRight w:val="0"/>
          <w:marTop w:val="0"/>
          <w:marBottom w:val="0"/>
          <w:divBdr>
            <w:top w:val="none" w:sz="0" w:space="0" w:color="auto"/>
            <w:left w:val="none" w:sz="0" w:space="0" w:color="auto"/>
            <w:bottom w:val="none" w:sz="0" w:space="0" w:color="auto"/>
            <w:right w:val="none" w:sz="0" w:space="0" w:color="auto"/>
          </w:divBdr>
        </w:div>
        <w:div w:id="690186897">
          <w:marLeft w:val="0"/>
          <w:marRight w:val="0"/>
          <w:marTop w:val="0"/>
          <w:marBottom w:val="0"/>
          <w:divBdr>
            <w:top w:val="none" w:sz="0" w:space="0" w:color="auto"/>
            <w:left w:val="none" w:sz="0" w:space="0" w:color="auto"/>
            <w:bottom w:val="none" w:sz="0" w:space="0" w:color="auto"/>
            <w:right w:val="none" w:sz="0" w:space="0" w:color="auto"/>
          </w:divBdr>
        </w:div>
        <w:div w:id="1389450158">
          <w:marLeft w:val="0"/>
          <w:marRight w:val="0"/>
          <w:marTop w:val="0"/>
          <w:marBottom w:val="0"/>
          <w:divBdr>
            <w:top w:val="none" w:sz="0" w:space="0" w:color="auto"/>
            <w:left w:val="none" w:sz="0" w:space="0" w:color="auto"/>
            <w:bottom w:val="none" w:sz="0" w:space="0" w:color="auto"/>
            <w:right w:val="none" w:sz="0" w:space="0" w:color="auto"/>
          </w:divBdr>
        </w:div>
        <w:div w:id="1444959003">
          <w:marLeft w:val="0"/>
          <w:marRight w:val="0"/>
          <w:marTop w:val="0"/>
          <w:marBottom w:val="0"/>
          <w:divBdr>
            <w:top w:val="none" w:sz="0" w:space="0" w:color="auto"/>
            <w:left w:val="none" w:sz="0" w:space="0" w:color="auto"/>
            <w:bottom w:val="none" w:sz="0" w:space="0" w:color="auto"/>
            <w:right w:val="none" w:sz="0" w:space="0" w:color="auto"/>
          </w:divBdr>
        </w:div>
        <w:div w:id="1276601192">
          <w:marLeft w:val="0"/>
          <w:marRight w:val="0"/>
          <w:marTop w:val="0"/>
          <w:marBottom w:val="0"/>
          <w:divBdr>
            <w:top w:val="none" w:sz="0" w:space="0" w:color="auto"/>
            <w:left w:val="none" w:sz="0" w:space="0" w:color="auto"/>
            <w:bottom w:val="none" w:sz="0" w:space="0" w:color="auto"/>
            <w:right w:val="none" w:sz="0" w:space="0" w:color="auto"/>
          </w:divBdr>
        </w:div>
        <w:div w:id="992757019">
          <w:marLeft w:val="0"/>
          <w:marRight w:val="0"/>
          <w:marTop w:val="0"/>
          <w:marBottom w:val="0"/>
          <w:divBdr>
            <w:top w:val="none" w:sz="0" w:space="0" w:color="auto"/>
            <w:left w:val="none" w:sz="0" w:space="0" w:color="auto"/>
            <w:bottom w:val="none" w:sz="0" w:space="0" w:color="auto"/>
            <w:right w:val="none" w:sz="0" w:space="0" w:color="auto"/>
          </w:divBdr>
        </w:div>
        <w:div w:id="941766184">
          <w:marLeft w:val="0"/>
          <w:marRight w:val="0"/>
          <w:marTop w:val="0"/>
          <w:marBottom w:val="0"/>
          <w:divBdr>
            <w:top w:val="none" w:sz="0" w:space="0" w:color="auto"/>
            <w:left w:val="none" w:sz="0" w:space="0" w:color="auto"/>
            <w:bottom w:val="none" w:sz="0" w:space="0" w:color="auto"/>
            <w:right w:val="none" w:sz="0" w:space="0" w:color="auto"/>
          </w:divBdr>
        </w:div>
        <w:div w:id="929044906">
          <w:marLeft w:val="0"/>
          <w:marRight w:val="0"/>
          <w:marTop w:val="0"/>
          <w:marBottom w:val="0"/>
          <w:divBdr>
            <w:top w:val="none" w:sz="0" w:space="0" w:color="auto"/>
            <w:left w:val="none" w:sz="0" w:space="0" w:color="auto"/>
            <w:bottom w:val="none" w:sz="0" w:space="0" w:color="auto"/>
            <w:right w:val="none" w:sz="0" w:space="0" w:color="auto"/>
          </w:divBdr>
        </w:div>
        <w:div w:id="374936253">
          <w:marLeft w:val="0"/>
          <w:marRight w:val="0"/>
          <w:marTop w:val="0"/>
          <w:marBottom w:val="0"/>
          <w:divBdr>
            <w:top w:val="none" w:sz="0" w:space="0" w:color="auto"/>
            <w:left w:val="none" w:sz="0" w:space="0" w:color="auto"/>
            <w:bottom w:val="none" w:sz="0" w:space="0" w:color="auto"/>
            <w:right w:val="none" w:sz="0" w:space="0" w:color="auto"/>
          </w:divBdr>
        </w:div>
        <w:div w:id="1722555261">
          <w:marLeft w:val="0"/>
          <w:marRight w:val="0"/>
          <w:marTop w:val="0"/>
          <w:marBottom w:val="0"/>
          <w:divBdr>
            <w:top w:val="none" w:sz="0" w:space="0" w:color="auto"/>
            <w:left w:val="none" w:sz="0" w:space="0" w:color="auto"/>
            <w:bottom w:val="none" w:sz="0" w:space="0" w:color="auto"/>
            <w:right w:val="none" w:sz="0" w:space="0" w:color="auto"/>
          </w:divBdr>
        </w:div>
        <w:div w:id="501045156">
          <w:marLeft w:val="0"/>
          <w:marRight w:val="0"/>
          <w:marTop w:val="0"/>
          <w:marBottom w:val="0"/>
          <w:divBdr>
            <w:top w:val="none" w:sz="0" w:space="0" w:color="auto"/>
            <w:left w:val="none" w:sz="0" w:space="0" w:color="auto"/>
            <w:bottom w:val="none" w:sz="0" w:space="0" w:color="auto"/>
            <w:right w:val="none" w:sz="0" w:space="0" w:color="auto"/>
          </w:divBdr>
        </w:div>
        <w:div w:id="1132475914">
          <w:marLeft w:val="0"/>
          <w:marRight w:val="0"/>
          <w:marTop w:val="0"/>
          <w:marBottom w:val="0"/>
          <w:divBdr>
            <w:top w:val="none" w:sz="0" w:space="0" w:color="auto"/>
            <w:left w:val="none" w:sz="0" w:space="0" w:color="auto"/>
            <w:bottom w:val="none" w:sz="0" w:space="0" w:color="auto"/>
            <w:right w:val="none" w:sz="0" w:space="0" w:color="auto"/>
          </w:divBdr>
        </w:div>
        <w:div w:id="698549218">
          <w:marLeft w:val="0"/>
          <w:marRight w:val="0"/>
          <w:marTop w:val="0"/>
          <w:marBottom w:val="0"/>
          <w:divBdr>
            <w:top w:val="none" w:sz="0" w:space="0" w:color="auto"/>
            <w:left w:val="none" w:sz="0" w:space="0" w:color="auto"/>
            <w:bottom w:val="none" w:sz="0" w:space="0" w:color="auto"/>
            <w:right w:val="none" w:sz="0" w:space="0" w:color="auto"/>
          </w:divBdr>
        </w:div>
        <w:div w:id="112866082">
          <w:marLeft w:val="0"/>
          <w:marRight w:val="0"/>
          <w:marTop w:val="0"/>
          <w:marBottom w:val="0"/>
          <w:divBdr>
            <w:top w:val="none" w:sz="0" w:space="0" w:color="auto"/>
            <w:left w:val="none" w:sz="0" w:space="0" w:color="auto"/>
            <w:bottom w:val="none" w:sz="0" w:space="0" w:color="auto"/>
            <w:right w:val="none" w:sz="0" w:space="0" w:color="auto"/>
          </w:divBdr>
        </w:div>
        <w:div w:id="1199660105">
          <w:marLeft w:val="0"/>
          <w:marRight w:val="0"/>
          <w:marTop w:val="0"/>
          <w:marBottom w:val="0"/>
          <w:divBdr>
            <w:top w:val="none" w:sz="0" w:space="0" w:color="auto"/>
            <w:left w:val="none" w:sz="0" w:space="0" w:color="auto"/>
            <w:bottom w:val="none" w:sz="0" w:space="0" w:color="auto"/>
            <w:right w:val="none" w:sz="0" w:space="0" w:color="auto"/>
          </w:divBdr>
        </w:div>
        <w:div w:id="18314303">
          <w:marLeft w:val="0"/>
          <w:marRight w:val="0"/>
          <w:marTop w:val="0"/>
          <w:marBottom w:val="0"/>
          <w:divBdr>
            <w:top w:val="none" w:sz="0" w:space="0" w:color="auto"/>
            <w:left w:val="none" w:sz="0" w:space="0" w:color="auto"/>
            <w:bottom w:val="none" w:sz="0" w:space="0" w:color="auto"/>
            <w:right w:val="none" w:sz="0" w:space="0" w:color="auto"/>
          </w:divBdr>
        </w:div>
        <w:div w:id="1315530031">
          <w:marLeft w:val="0"/>
          <w:marRight w:val="0"/>
          <w:marTop w:val="0"/>
          <w:marBottom w:val="0"/>
          <w:divBdr>
            <w:top w:val="none" w:sz="0" w:space="0" w:color="auto"/>
            <w:left w:val="none" w:sz="0" w:space="0" w:color="auto"/>
            <w:bottom w:val="none" w:sz="0" w:space="0" w:color="auto"/>
            <w:right w:val="none" w:sz="0" w:space="0" w:color="auto"/>
          </w:divBdr>
        </w:div>
        <w:div w:id="1638335257">
          <w:marLeft w:val="0"/>
          <w:marRight w:val="0"/>
          <w:marTop w:val="0"/>
          <w:marBottom w:val="0"/>
          <w:divBdr>
            <w:top w:val="none" w:sz="0" w:space="0" w:color="auto"/>
            <w:left w:val="none" w:sz="0" w:space="0" w:color="auto"/>
            <w:bottom w:val="none" w:sz="0" w:space="0" w:color="auto"/>
            <w:right w:val="none" w:sz="0" w:space="0" w:color="auto"/>
          </w:divBdr>
        </w:div>
        <w:div w:id="1604417123">
          <w:marLeft w:val="0"/>
          <w:marRight w:val="0"/>
          <w:marTop w:val="0"/>
          <w:marBottom w:val="0"/>
          <w:divBdr>
            <w:top w:val="none" w:sz="0" w:space="0" w:color="auto"/>
            <w:left w:val="none" w:sz="0" w:space="0" w:color="auto"/>
            <w:bottom w:val="none" w:sz="0" w:space="0" w:color="auto"/>
            <w:right w:val="none" w:sz="0" w:space="0" w:color="auto"/>
          </w:divBdr>
        </w:div>
        <w:div w:id="1428767325">
          <w:marLeft w:val="0"/>
          <w:marRight w:val="0"/>
          <w:marTop w:val="0"/>
          <w:marBottom w:val="0"/>
          <w:divBdr>
            <w:top w:val="none" w:sz="0" w:space="0" w:color="auto"/>
            <w:left w:val="none" w:sz="0" w:space="0" w:color="auto"/>
            <w:bottom w:val="none" w:sz="0" w:space="0" w:color="auto"/>
            <w:right w:val="none" w:sz="0" w:space="0" w:color="auto"/>
          </w:divBdr>
        </w:div>
        <w:div w:id="318582537">
          <w:marLeft w:val="0"/>
          <w:marRight w:val="0"/>
          <w:marTop w:val="0"/>
          <w:marBottom w:val="0"/>
          <w:divBdr>
            <w:top w:val="none" w:sz="0" w:space="0" w:color="auto"/>
            <w:left w:val="none" w:sz="0" w:space="0" w:color="auto"/>
            <w:bottom w:val="none" w:sz="0" w:space="0" w:color="auto"/>
            <w:right w:val="none" w:sz="0" w:space="0" w:color="auto"/>
          </w:divBdr>
        </w:div>
        <w:div w:id="292561999">
          <w:marLeft w:val="0"/>
          <w:marRight w:val="0"/>
          <w:marTop w:val="0"/>
          <w:marBottom w:val="0"/>
          <w:divBdr>
            <w:top w:val="none" w:sz="0" w:space="0" w:color="auto"/>
            <w:left w:val="none" w:sz="0" w:space="0" w:color="auto"/>
            <w:bottom w:val="none" w:sz="0" w:space="0" w:color="auto"/>
            <w:right w:val="none" w:sz="0" w:space="0" w:color="auto"/>
          </w:divBdr>
        </w:div>
        <w:div w:id="1941138496">
          <w:marLeft w:val="0"/>
          <w:marRight w:val="0"/>
          <w:marTop w:val="0"/>
          <w:marBottom w:val="0"/>
          <w:divBdr>
            <w:top w:val="none" w:sz="0" w:space="0" w:color="auto"/>
            <w:left w:val="none" w:sz="0" w:space="0" w:color="auto"/>
            <w:bottom w:val="none" w:sz="0" w:space="0" w:color="auto"/>
            <w:right w:val="none" w:sz="0" w:space="0" w:color="auto"/>
          </w:divBdr>
        </w:div>
        <w:div w:id="237205585">
          <w:marLeft w:val="0"/>
          <w:marRight w:val="0"/>
          <w:marTop w:val="0"/>
          <w:marBottom w:val="0"/>
          <w:divBdr>
            <w:top w:val="none" w:sz="0" w:space="0" w:color="auto"/>
            <w:left w:val="none" w:sz="0" w:space="0" w:color="auto"/>
            <w:bottom w:val="none" w:sz="0" w:space="0" w:color="auto"/>
            <w:right w:val="none" w:sz="0" w:space="0" w:color="auto"/>
          </w:divBdr>
        </w:div>
        <w:div w:id="2008442260">
          <w:marLeft w:val="0"/>
          <w:marRight w:val="0"/>
          <w:marTop w:val="0"/>
          <w:marBottom w:val="0"/>
          <w:divBdr>
            <w:top w:val="none" w:sz="0" w:space="0" w:color="auto"/>
            <w:left w:val="none" w:sz="0" w:space="0" w:color="auto"/>
            <w:bottom w:val="none" w:sz="0" w:space="0" w:color="auto"/>
            <w:right w:val="none" w:sz="0" w:space="0" w:color="auto"/>
          </w:divBdr>
        </w:div>
        <w:div w:id="3674233">
          <w:marLeft w:val="0"/>
          <w:marRight w:val="0"/>
          <w:marTop w:val="0"/>
          <w:marBottom w:val="0"/>
          <w:divBdr>
            <w:top w:val="none" w:sz="0" w:space="0" w:color="auto"/>
            <w:left w:val="none" w:sz="0" w:space="0" w:color="auto"/>
            <w:bottom w:val="none" w:sz="0" w:space="0" w:color="auto"/>
            <w:right w:val="none" w:sz="0" w:space="0" w:color="auto"/>
          </w:divBdr>
        </w:div>
        <w:div w:id="1843206354">
          <w:marLeft w:val="0"/>
          <w:marRight w:val="0"/>
          <w:marTop w:val="0"/>
          <w:marBottom w:val="0"/>
          <w:divBdr>
            <w:top w:val="none" w:sz="0" w:space="0" w:color="auto"/>
            <w:left w:val="none" w:sz="0" w:space="0" w:color="auto"/>
            <w:bottom w:val="none" w:sz="0" w:space="0" w:color="auto"/>
            <w:right w:val="none" w:sz="0" w:space="0" w:color="auto"/>
          </w:divBdr>
        </w:div>
        <w:div w:id="1172912476">
          <w:marLeft w:val="0"/>
          <w:marRight w:val="0"/>
          <w:marTop w:val="0"/>
          <w:marBottom w:val="0"/>
          <w:divBdr>
            <w:top w:val="none" w:sz="0" w:space="0" w:color="auto"/>
            <w:left w:val="none" w:sz="0" w:space="0" w:color="auto"/>
            <w:bottom w:val="none" w:sz="0" w:space="0" w:color="auto"/>
            <w:right w:val="none" w:sz="0" w:space="0" w:color="auto"/>
          </w:divBdr>
        </w:div>
        <w:div w:id="386685436">
          <w:marLeft w:val="0"/>
          <w:marRight w:val="0"/>
          <w:marTop w:val="0"/>
          <w:marBottom w:val="0"/>
          <w:divBdr>
            <w:top w:val="none" w:sz="0" w:space="0" w:color="auto"/>
            <w:left w:val="none" w:sz="0" w:space="0" w:color="auto"/>
            <w:bottom w:val="none" w:sz="0" w:space="0" w:color="auto"/>
            <w:right w:val="none" w:sz="0" w:space="0" w:color="auto"/>
          </w:divBdr>
        </w:div>
        <w:div w:id="798299846">
          <w:marLeft w:val="0"/>
          <w:marRight w:val="0"/>
          <w:marTop w:val="0"/>
          <w:marBottom w:val="0"/>
          <w:divBdr>
            <w:top w:val="none" w:sz="0" w:space="0" w:color="auto"/>
            <w:left w:val="none" w:sz="0" w:space="0" w:color="auto"/>
            <w:bottom w:val="none" w:sz="0" w:space="0" w:color="auto"/>
            <w:right w:val="none" w:sz="0" w:space="0" w:color="auto"/>
          </w:divBdr>
        </w:div>
        <w:div w:id="680811784">
          <w:marLeft w:val="0"/>
          <w:marRight w:val="0"/>
          <w:marTop w:val="0"/>
          <w:marBottom w:val="0"/>
          <w:divBdr>
            <w:top w:val="none" w:sz="0" w:space="0" w:color="auto"/>
            <w:left w:val="none" w:sz="0" w:space="0" w:color="auto"/>
            <w:bottom w:val="none" w:sz="0" w:space="0" w:color="auto"/>
            <w:right w:val="none" w:sz="0" w:space="0" w:color="auto"/>
          </w:divBdr>
        </w:div>
        <w:div w:id="240526620">
          <w:marLeft w:val="0"/>
          <w:marRight w:val="0"/>
          <w:marTop w:val="0"/>
          <w:marBottom w:val="0"/>
          <w:divBdr>
            <w:top w:val="none" w:sz="0" w:space="0" w:color="auto"/>
            <w:left w:val="none" w:sz="0" w:space="0" w:color="auto"/>
            <w:bottom w:val="none" w:sz="0" w:space="0" w:color="auto"/>
            <w:right w:val="none" w:sz="0" w:space="0" w:color="auto"/>
          </w:divBdr>
        </w:div>
        <w:div w:id="965352560">
          <w:marLeft w:val="0"/>
          <w:marRight w:val="0"/>
          <w:marTop w:val="0"/>
          <w:marBottom w:val="0"/>
          <w:divBdr>
            <w:top w:val="none" w:sz="0" w:space="0" w:color="auto"/>
            <w:left w:val="none" w:sz="0" w:space="0" w:color="auto"/>
            <w:bottom w:val="none" w:sz="0" w:space="0" w:color="auto"/>
            <w:right w:val="none" w:sz="0" w:space="0" w:color="auto"/>
          </w:divBdr>
        </w:div>
        <w:div w:id="405687264">
          <w:marLeft w:val="0"/>
          <w:marRight w:val="0"/>
          <w:marTop w:val="0"/>
          <w:marBottom w:val="0"/>
          <w:divBdr>
            <w:top w:val="none" w:sz="0" w:space="0" w:color="auto"/>
            <w:left w:val="none" w:sz="0" w:space="0" w:color="auto"/>
            <w:bottom w:val="none" w:sz="0" w:space="0" w:color="auto"/>
            <w:right w:val="none" w:sz="0" w:space="0" w:color="auto"/>
          </w:divBdr>
        </w:div>
        <w:div w:id="1855070204">
          <w:marLeft w:val="0"/>
          <w:marRight w:val="0"/>
          <w:marTop w:val="0"/>
          <w:marBottom w:val="0"/>
          <w:divBdr>
            <w:top w:val="none" w:sz="0" w:space="0" w:color="auto"/>
            <w:left w:val="none" w:sz="0" w:space="0" w:color="auto"/>
            <w:bottom w:val="none" w:sz="0" w:space="0" w:color="auto"/>
            <w:right w:val="none" w:sz="0" w:space="0" w:color="auto"/>
          </w:divBdr>
        </w:div>
        <w:div w:id="642075637">
          <w:marLeft w:val="0"/>
          <w:marRight w:val="0"/>
          <w:marTop w:val="0"/>
          <w:marBottom w:val="0"/>
          <w:divBdr>
            <w:top w:val="none" w:sz="0" w:space="0" w:color="auto"/>
            <w:left w:val="none" w:sz="0" w:space="0" w:color="auto"/>
            <w:bottom w:val="none" w:sz="0" w:space="0" w:color="auto"/>
            <w:right w:val="none" w:sz="0" w:space="0" w:color="auto"/>
          </w:divBdr>
        </w:div>
        <w:div w:id="633484335">
          <w:marLeft w:val="0"/>
          <w:marRight w:val="0"/>
          <w:marTop w:val="0"/>
          <w:marBottom w:val="0"/>
          <w:divBdr>
            <w:top w:val="none" w:sz="0" w:space="0" w:color="auto"/>
            <w:left w:val="none" w:sz="0" w:space="0" w:color="auto"/>
            <w:bottom w:val="none" w:sz="0" w:space="0" w:color="auto"/>
            <w:right w:val="none" w:sz="0" w:space="0" w:color="auto"/>
          </w:divBdr>
        </w:div>
        <w:div w:id="403718210">
          <w:marLeft w:val="0"/>
          <w:marRight w:val="0"/>
          <w:marTop w:val="0"/>
          <w:marBottom w:val="0"/>
          <w:divBdr>
            <w:top w:val="none" w:sz="0" w:space="0" w:color="auto"/>
            <w:left w:val="none" w:sz="0" w:space="0" w:color="auto"/>
            <w:bottom w:val="none" w:sz="0" w:space="0" w:color="auto"/>
            <w:right w:val="none" w:sz="0" w:space="0" w:color="auto"/>
          </w:divBdr>
        </w:div>
        <w:div w:id="1172525540">
          <w:marLeft w:val="0"/>
          <w:marRight w:val="0"/>
          <w:marTop w:val="0"/>
          <w:marBottom w:val="0"/>
          <w:divBdr>
            <w:top w:val="none" w:sz="0" w:space="0" w:color="auto"/>
            <w:left w:val="none" w:sz="0" w:space="0" w:color="auto"/>
            <w:bottom w:val="none" w:sz="0" w:space="0" w:color="auto"/>
            <w:right w:val="none" w:sz="0" w:space="0" w:color="auto"/>
          </w:divBdr>
        </w:div>
        <w:div w:id="1023167571">
          <w:marLeft w:val="0"/>
          <w:marRight w:val="0"/>
          <w:marTop w:val="0"/>
          <w:marBottom w:val="0"/>
          <w:divBdr>
            <w:top w:val="none" w:sz="0" w:space="0" w:color="auto"/>
            <w:left w:val="none" w:sz="0" w:space="0" w:color="auto"/>
            <w:bottom w:val="none" w:sz="0" w:space="0" w:color="auto"/>
            <w:right w:val="none" w:sz="0" w:space="0" w:color="auto"/>
          </w:divBdr>
        </w:div>
        <w:div w:id="461844336">
          <w:marLeft w:val="0"/>
          <w:marRight w:val="0"/>
          <w:marTop w:val="0"/>
          <w:marBottom w:val="0"/>
          <w:divBdr>
            <w:top w:val="none" w:sz="0" w:space="0" w:color="auto"/>
            <w:left w:val="none" w:sz="0" w:space="0" w:color="auto"/>
            <w:bottom w:val="none" w:sz="0" w:space="0" w:color="auto"/>
            <w:right w:val="none" w:sz="0" w:space="0" w:color="auto"/>
          </w:divBdr>
        </w:div>
        <w:div w:id="1765220599">
          <w:marLeft w:val="0"/>
          <w:marRight w:val="0"/>
          <w:marTop w:val="0"/>
          <w:marBottom w:val="0"/>
          <w:divBdr>
            <w:top w:val="none" w:sz="0" w:space="0" w:color="auto"/>
            <w:left w:val="none" w:sz="0" w:space="0" w:color="auto"/>
            <w:bottom w:val="none" w:sz="0" w:space="0" w:color="auto"/>
            <w:right w:val="none" w:sz="0" w:space="0" w:color="auto"/>
          </w:divBdr>
        </w:div>
        <w:div w:id="851837522">
          <w:marLeft w:val="0"/>
          <w:marRight w:val="0"/>
          <w:marTop w:val="0"/>
          <w:marBottom w:val="0"/>
          <w:divBdr>
            <w:top w:val="none" w:sz="0" w:space="0" w:color="auto"/>
            <w:left w:val="none" w:sz="0" w:space="0" w:color="auto"/>
            <w:bottom w:val="none" w:sz="0" w:space="0" w:color="auto"/>
            <w:right w:val="none" w:sz="0" w:space="0" w:color="auto"/>
          </w:divBdr>
        </w:div>
        <w:div w:id="222908774">
          <w:marLeft w:val="0"/>
          <w:marRight w:val="0"/>
          <w:marTop w:val="0"/>
          <w:marBottom w:val="0"/>
          <w:divBdr>
            <w:top w:val="none" w:sz="0" w:space="0" w:color="auto"/>
            <w:left w:val="none" w:sz="0" w:space="0" w:color="auto"/>
            <w:bottom w:val="none" w:sz="0" w:space="0" w:color="auto"/>
            <w:right w:val="none" w:sz="0" w:space="0" w:color="auto"/>
          </w:divBdr>
        </w:div>
        <w:div w:id="1623686022">
          <w:marLeft w:val="0"/>
          <w:marRight w:val="0"/>
          <w:marTop w:val="0"/>
          <w:marBottom w:val="0"/>
          <w:divBdr>
            <w:top w:val="none" w:sz="0" w:space="0" w:color="auto"/>
            <w:left w:val="none" w:sz="0" w:space="0" w:color="auto"/>
            <w:bottom w:val="none" w:sz="0" w:space="0" w:color="auto"/>
            <w:right w:val="none" w:sz="0" w:space="0" w:color="auto"/>
          </w:divBdr>
        </w:div>
        <w:div w:id="1980187364">
          <w:marLeft w:val="0"/>
          <w:marRight w:val="0"/>
          <w:marTop w:val="0"/>
          <w:marBottom w:val="0"/>
          <w:divBdr>
            <w:top w:val="none" w:sz="0" w:space="0" w:color="auto"/>
            <w:left w:val="none" w:sz="0" w:space="0" w:color="auto"/>
            <w:bottom w:val="none" w:sz="0" w:space="0" w:color="auto"/>
            <w:right w:val="none" w:sz="0" w:space="0" w:color="auto"/>
          </w:divBdr>
        </w:div>
        <w:div w:id="1325204922">
          <w:marLeft w:val="0"/>
          <w:marRight w:val="0"/>
          <w:marTop w:val="0"/>
          <w:marBottom w:val="0"/>
          <w:divBdr>
            <w:top w:val="none" w:sz="0" w:space="0" w:color="auto"/>
            <w:left w:val="none" w:sz="0" w:space="0" w:color="auto"/>
            <w:bottom w:val="none" w:sz="0" w:space="0" w:color="auto"/>
            <w:right w:val="none" w:sz="0" w:space="0" w:color="auto"/>
          </w:divBdr>
        </w:div>
        <w:div w:id="971981050">
          <w:marLeft w:val="0"/>
          <w:marRight w:val="0"/>
          <w:marTop w:val="0"/>
          <w:marBottom w:val="0"/>
          <w:divBdr>
            <w:top w:val="none" w:sz="0" w:space="0" w:color="auto"/>
            <w:left w:val="none" w:sz="0" w:space="0" w:color="auto"/>
            <w:bottom w:val="none" w:sz="0" w:space="0" w:color="auto"/>
            <w:right w:val="none" w:sz="0" w:space="0" w:color="auto"/>
          </w:divBdr>
        </w:div>
        <w:div w:id="1518543661">
          <w:marLeft w:val="0"/>
          <w:marRight w:val="0"/>
          <w:marTop w:val="0"/>
          <w:marBottom w:val="0"/>
          <w:divBdr>
            <w:top w:val="none" w:sz="0" w:space="0" w:color="auto"/>
            <w:left w:val="none" w:sz="0" w:space="0" w:color="auto"/>
            <w:bottom w:val="none" w:sz="0" w:space="0" w:color="auto"/>
            <w:right w:val="none" w:sz="0" w:space="0" w:color="auto"/>
          </w:divBdr>
        </w:div>
        <w:div w:id="177080341">
          <w:marLeft w:val="0"/>
          <w:marRight w:val="0"/>
          <w:marTop w:val="0"/>
          <w:marBottom w:val="0"/>
          <w:divBdr>
            <w:top w:val="none" w:sz="0" w:space="0" w:color="auto"/>
            <w:left w:val="none" w:sz="0" w:space="0" w:color="auto"/>
            <w:bottom w:val="none" w:sz="0" w:space="0" w:color="auto"/>
            <w:right w:val="none" w:sz="0" w:space="0" w:color="auto"/>
          </w:divBdr>
        </w:div>
        <w:div w:id="551768858">
          <w:marLeft w:val="0"/>
          <w:marRight w:val="0"/>
          <w:marTop w:val="0"/>
          <w:marBottom w:val="0"/>
          <w:divBdr>
            <w:top w:val="none" w:sz="0" w:space="0" w:color="auto"/>
            <w:left w:val="none" w:sz="0" w:space="0" w:color="auto"/>
            <w:bottom w:val="none" w:sz="0" w:space="0" w:color="auto"/>
            <w:right w:val="none" w:sz="0" w:space="0" w:color="auto"/>
          </w:divBdr>
        </w:div>
        <w:div w:id="722024270">
          <w:marLeft w:val="0"/>
          <w:marRight w:val="0"/>
          <w:marTop w:val="0"/>
          <w:marBottom w:val="0"/>
          <w:divBdr>
            <w:top w:val="none" w:sz="0" w:space="0" w:color="auto"/>
            <w:left w:val="none" w:sz="0" w:space="0" w:color="auto"/>
            <w:bottom w:val="none" w:sz="0" w:space="0" w:color="auto"/>
            <w:right w:val="none" w:sz="0" w:space="0" w:color="auto"/>
          </w:divBdr>
        </w:div>
        <w:div w:id="1175804449">
          <w:marLeft w:val="0"/>
          <w:marRight w:val="0"/>
          <w:marTop w:val="0"/>
          <w:marBottom w:val="0"/>
          <w:divBdr>
            <w:top w:val="none" w:sz="0" w:space="0" w:color="auto"/>
            <w:left w:val="none" w:sz="0" w:space="0" w:color="auto"/>
            <w:bottom w:val="none" w:sz="0" w:space="0" w:color="auto"/>
            <w:right w:val="none" w:sz="0" w:space="0" w:color="auto"/>
          </w:divBdr>
        </w:div>
        <w:div w:id="919677962">
          <w:marLeft w:val="0"/>
          <w:marRight w:val="0"/>
          <w:marTop w:val="0"/>
          <w:marBottom w:val="0"/>
          <w:divBdr>
            <w:top w:val="none" w:sz="0" w:space="0" w:color="auto"/>
            <w:left w:val="none" w:sz="0" w:space="0" w:color="auto"/>
            <w:bottom w:val="none" w:sz="0" w:space="0" w:color="auto"/>
            <w:right w:val="none" w:sz="0" w:space="0" w:color="auto"/>
          </w:divBdr>
        </w:div>
        <w:div w:id="120268171">
          <w:marLeft w:val="0"/>
          <w:marRight w:val="0"/>
          <w:marTop w:val="0"/>
          <w:marBottom w:val="0"/>
          <w:divBdr>
            <w:top w:val="none" w:sz="0" w:space="0" w:color="auto"/>
            <w:left w:val="none" w:sz="0" w:space="0" w:color="auto"/>
            <w:bottom w:val="none" w:sz="0" w:space="0" w:color="auto"/>
            <w:right w:val="none" w:sz="0" w:space="0" w:color="auto"/>
          </w:divBdr>
        </w:div>
        <w:div w:id="1389526475">
          <w:marLeft w:val="0"/>
          <w:marRight w:val="0"/>
          <w:marTop w:val="0"/>
          <w:marBottom w:val="0"/>
          <w:divBdr>
            <w:top w:val="none" w:sz="0" w:space="0" w:color="auto"/>
            <w:left w:val="none" w:sz="0" w:space="0" w:color="auto"/>
            <w:bottom w:val="none" w:sz="0" w:space="0" w:color="auto"/>
            <w:right w:val="none" w:sz="0" w:space="0" w:color="auto"/>
          </w:divBdr>
        </w:div>
        <w:div w:id="1907954779">
          <w:marLeft w:val="0"/>
          <w:marRight w:val="0"/>
          <w:marTop w:val="0"/>
          <w:marBottom w:val="0"/>
          <w:divBdr>
            <w:top w:val="none" w:sz="0" w:space="0" w:color="auto"/>
            <w:left w:val="none" w:sz="0" w:space="0" w:color="auto"/>
            <w:bottom w:val="none" w:sz="0" w:space="0" w:color="auto"/>
            <w:right w:val="none" w:sz="0" w:space="0" w:color="auto"/>
          </w:divBdr>
        </w:div>
        <w:div w:id="2117551888">
          <w:marLeft w:val="0"/>
          <w:marRight w:val="0"/>
          <w:marTop w:val="0"/>
          <w:marBottom w:val="0"/>
          <w:divBdr>
            <w:top w:val="none" w:sz="0" w:space="0" w:color="auto"/>
            <w:left w:val="none" w:sz="0" w:space="0" w:color="auto"/>
            <w:bottom w:val="none" w:sz="0" w:space="0" w:color="auto"/>
            <w:right w:val="none" w:sz="0" w:space="0" w:color="auto"/>
          </w:divBdr>
        </w:div>
        <w:div w:id="1355813052">
          <w:marLeft w:val="0"/>
          <w:marRight w:val="0"/>
          <w:marTop w:val="0"/>
          <w:marBottom w:val="0"/>
          <w:divBdr>
            <w:top w:val="none" w:sz="0" w:space="0" w:color="auto"/>
            <w:left w:val="none" w:sz="0" w:space="0" w:color="auto"/>
            <w:bottom w:val="none" w:sz="0" w:space="0" w:color="auto"/>
            <w:right w:val="none" w:sz="0" w:space="0" w:color="auto"/>
          </w:divBdr>
        </w:div>
        <w:div w:id="13267068">
          <w:marLeft w:val="0"/>
          <w:marRight w:val="0"/>
          <w:marTop w:val="0"/>
          <w:marBottom w:val="0"/>
          <w:divBdr>
            <w:top w:val="none" w:sz="0" w:space="0" w:color="auto"/>
            <w:left w:val="none" w:sz="0" w:space="0" w:color="auto"/>
            <w:bottom w:val="none" w:sz="0" w:space="0" w:color="auto"/>
            <w:right w:val="none" w:sz="0" w:space="0" w:color="auto"/>
          </w:divBdr>
        </w:div>
        <w:div w:id="1942758298">
          <w:marLeft w:val="0"/>
          <w:marRight w:val="0"/>
          <w:marTop w:val="0"/>
          <w:marBottom w:val="0"/>
          <w:divBdr>
            <w:top w:val="none" w:sz="0" w:space="0" w:color="auto"/>
            <w:left w:val="none" w:sz="0" w:space="0" w:color="auto"/>
            <w:bottom w:val="none" w:sz="0" w:space="0" w:color="auto"/>
            <w:right w:val="none" w:sz="0" w:space="0" w:color="auto"/>
          </w:divBdr>
        </w:div>
        <w:div w:id="1761874838">
          <w:marLeft w:val="0"/>
          <w:marRight w:val="0"/>
          <w:marTop w:val="0"/>
          <w:marBottom w:val="0"/>
          <w:divBdr>
            <w:top w:val="none" w:sz="0" w:space="0" w:color="auto"/>
            <w:left w:val="none" w:sz="0" w:space="0" w:color="auto"/>
            <w:bottom w:val="none" w:sz="0" w:space="0" w:color="auto"/>
            <w:right w:val="none" w:sz="0" w:space="0" w:color="auto"/>
          </w:divBdr>
        </w:div>
        <w:div w:id="1803301583">
          <w:marLeft w:val="0"/>
          <w:marRight w:val="0"/>
          <w:marTop w:val="0"/>
          <w:marBottom w:val="0"/>
          <w:divBdr>
            <w:top w:val="none" w:sz="0" w:space="0" w:color="auto"/>
            <w:left w:val="none" w:sz="0" w:space="0" w:color="auto"/>
            <w:bottom w:val="none" w:sz="0" w:space="0" w:color="auto"/>
            <w:right w:val="none" w:sz="0" w:space="0" w:color="auto"/>
          </w:divBdr>
        </w:div>
        <w:div w:id="1199197587">
          <w:marLeft w:val="0"/>
          <w:marRight w:val="0"/>
          <w:marTop w:val="0"/>
          <w:marBottom w:val="0"/>
          <w:divBdr>
            <w:top w:val="none" w:sz="0" w:space="0" w:color="auto"/>
            <w:left w:val="none" w:sz="0" w:space="0" w:color="auto"/>
            <w:bottom w:val="none" w:sz="0" w:space="0" w:color="auto"/>
            <w:right w:val="none" w:sz="0" w:space="0" w:color="auto"/>
          </w:divBdr>
        </w:div>
        <w:div w:id="406341140">
          <w:marLeft w:val="0"/>
          <w:marRight w:val="0"/>
          <w:marTop w:val="0"/>
          <w:marBottom w:val="0"/>
          <w:divBdr>
            <w:top w:val="none" w:sz="0" w:space="0" w:color="auto"/>
            <w:left w:val="none" w:sz="0" w:space="0" w:color="auto"/>
            <w:bottom w:val="none" w:sz="0" w:space="0" w:color="auto"/>
            <w:right w:val="none" w:sz="0" w:space="0" w:color="auto"/>
          </w:divBdr>
        </w:div>
        <w:div w:id="188681825">
          <w:marLeft w:val="0"/>
          <w:marRight w:val="0"/>
          <w:marTop w:val="0"/>
          <w:marBottom w:val="0"/>
          <w:divBdr>
            <w:top w:val="none" w:sz="0" w:space="0" w:color="auto"/>
            <w:left w:val="none" w:sz="0" w:space="0" w:color="auto"/>
            <w:bottom w:val="none" w:sz="0" w:space="0" w:color="auto"/>
            <w:right w:val="none" w:sz="0" w:space="0" w:color="auto"/>
          </w:divBdr>
        </w:div>
        <w:div w:id="792287913">
          <w:marLeft w:val="0"/>
          <w:marRight w:val="0"/>
          <w:marTop w:val="0"/>
          <w:marBottom w:val="0"/>
          <w:divBdr>
            <w:top w:val="none" w:sz="0" w:space="0" w:color="auto"/>
            <w:left w:val="none" w:sz="0" w:space="0" w:color="auto"/>
            <w:bottom w:val="none" w:sz="0" w:space="0" w:color="auto"/>
            <w:right w:val="none" w:sz="0" w:space="0" w:color="auto"/>
          </w:divBdr>
        </w:div>
        <w:div w:id="758142331">
          <w:marLeft w:val="0"/>
          <w:marRight w:val="0"/>
          <w:marTop w:val="0"/>
          <w:marBottom w:val="0"/>
          <w:divBdr>
            <w:top w:val="none" w:sz="0" w:space="0" w:color="auto"/>
            <w:left w:val="none" w:sz="0" w:space="0" w:color="auto"/>
            <w:bottom w:val="none" w:sz="0" w:space="0" w:color="auto"/>
            <w:right w:val="none" w:sz="0" w:space="0" w:color="auto"/>
          </w:divBdr>
        </w:div>
        <w:div w:id="2116896534">
          <w:marLeft w:val="0"/>
          <w:marRight w:val="0"/>
          <w:marTop w:val="0"/>
          <w:marBottom w:val="0"/>
          <w:divBdr>
            <w:top w:val="none" w:sz="0" w:space="0" w:color="auto"/>
            <w:left w:val="none" w:sz="0" w:space="0" w:color="auto"/>
            <w:bottom w:val="none" w:sz="0" w:space="0" w:color="auto"/>
            <w:right w:val="none" w:sz="0" w:space="0" w:color="auto"/>
          </w:divBdr>
        </w:div>
        <w:div w:id="1192573158">
          <w:marLeft w:val="0"/>
          <w:marRight w:val="0"/>
          <w:marTop w:val="0"/>
          <w:marBottom w:val="0"/>
          <w:divBdr>
            <w:top w:val="none" w:sz="0" w:space="0" w:color="auto"/>
            <w:left w:val="none" w:sz="0" w:space="0" w:color="auto"/>
            <w:bottom w:val="none" w:sz="0" w:space="0" w:color="auto"/>
            <w:right w:val="none" w:sz="0" w:space="0" w:color="auto"/>
          </w:divBdr>
        </w:div>
        <w:div w:id="1864173155">
          <w:marLeft w:val="0"/>
          <w:marRight w:val="0"/>
          <w:marTop w:val="0"/>
          <w:marBottom w:val="0"/>
          <w:divBdr>
            <w:top w:val="none" w:sz="0" w:space="0" w:color="auto"/>
            <w:left w:val="none" w:sz="0" w:space="0" w:color="auto"/>
            <w:bottom w:val="none" w:sz="0" w:space="0" w:color="auto"/>
            <w:right w:val="none" w:sz="0" w:space="0" w:color="auto"/>
          </w:divBdr>
        </w:div>
        <w:div w:id="162404927">
          <w:marLeft w:val="0"/>
          <w:marRight w:val="0"/>
          <w:marTop w:val="0"/>
          <w:marBottom w:val="0"/>
          <w:divBdr>
            <w:top w:val="none" w:sz="0" w:space="0" w:color="auto"/>
            <w:left w:val="none" w:sz="0" w:space="0" w:color="auto"/>
            <w:bottom w:val="none" w:sz="0" w:space="0" w:color="auto"/>
            <w:right w:val="none" w:sz="0" w:space="0" w:color="auto"/>
          </w:divBdr>
        </w:div>
        <w:div w:id="1788112466">
          <w:marLeft w:val="0"/>
          <w:marRight w:val="0"/>
          <w:marTop w:val="0"/>
          <w:marBottom w:val="0"/>
          <w:divBdr>
            <w:top w:val="none" w:sz="0" w:space="0" w:color="auto"/>
            <w:left w:val="none" w:sz="0" w:space="0" w:color="auto"/>
            <w:bottom w:val="none" w:sz="0" w:space="0" w:color="auto"/>
            <w:right w:val="none" w:sz="0" w:space="0" w:color="auto"/>
          </w:divBdr>
        </w:div>
        <w:div w:id="1555047352">
          <w:marLeft w:val="0"/>
          <w:marRight w:val="0"/>
          <w:marTop w:val="0"/>
          <w:marBottom w:val="0"/>
          <w:divBdr>
            <w:top w:val="none" w:sz="0" w:space="0" w:color="auto"/>
            <w:left w:val="none" w:sz="0" w:space="0" w:color="auto"/>
            <w:bottom w:val="none" w:sz="0" w:space="0" w:color="auto"/>
            <w:right w:val="none" w:sz="0" w:space="0" w:color="auto"/>
          </w:divBdr>
        </w:div>
        <w:div w:id="1843932761">
          <w:marLeft w:val="0"/>
          <w:marRight w:val="0"/>
          <w:marTop w:val="0"/>
          <w:marBottom w:val="0"/>
          <w:divBdr>
            <w:top w:val="none" w:sz="0" w:space="0" w:color="auto"/>
            <w:left w:val="none" w:sz="0" w:space="0" w:color="auto"/>
            <w:bottom w:val="none" w:sz="0" w:space="0" w:color="auto"/>
            <w:right w:val="none" w:sz="0" w:space="0" w:color="auto"/>
          </w:divBdr>
        </w:div>
        <w:div w:id="780689810">
          <w:marLeft w:val="0"/>
          <w:marRight w:val="0"/>
          <w:marTop w:val="0"/>
          <w:marBottom w:val="0"/>
          <w:divBdr>
            <w:top w:val="none" w:sz="0" w:space="0" w:color="auto"/>
            <w:left w:val="none" w:sz="0" w:space="0" w:color="auto"/>
            <w:bottom w:val="none" w:sz="0" w:space="0" w:color="auto"/>
            <w:right w:val="none" w:sz="0" w:space="0" w:color="auto"/>
          </w:divBdr>
        </w:div>
        <w:div w:id="1229221554">
          <w:marLeft w:val="0"/>
          <w:marRight w:val="0"/>
          <w:marTop w:val="0"/>
          <w:marBottom w:val="0"/>
          <w:divBdr>
            <w:top w:val="none" w:sz="0" w:space="0" w:color="auto"/>
            <w:left w:val="none" w:sz="0" w:space="0" w:color="auto"/>
            <w:bottom w:val="none" w:sz="0" w:space="0" w:color="auto"/>
            <w:right w:val="none" w:sz="0" w:space="0" w:color="auto"/>
          </w:divBdr>
        </w:div>
        <w:div w:id="1144204004">
          <w:marLeft w:val="0"/>
          <w:marRight w:val="0"/>
          <w:marTop w:val="0"/>
          <w:marBottom w:val="0"/>
          <w:divBdr>
            <w:top w:val="none" w:sz="0" w:space="0" w:color="auto"/>
            <w:left w:val="none" w:sz="0" w:space="0" w:color="auto"/>
            <w:bottom w:val="none" w:sz="0" w:space="0" w:color="auto"/>
            <w:right w:val="none" w:sz="0" w:space="0" w:color="auto"/>
          </w:divBdr>
        </w:div>
        <w:div w:id="114443239">
          <w:marLeft w:val="0"/>
          <w:marRight w:val="0"/>
          <w:marTop w:val="0"/>
          <w:marBottom w:val="0"/>
          <w:divBdr>
            <w:top w:val="none" w:sz="0" w:space="0" w:color="auto"/>
            <w:left w:val="none" w:sz="0" w:space="0" w:color="auto"/>
            <w:bottom w:val="none" w:sz="0" w:space="0" w:color="auto"/>
            <w:right w:val="none" w:sz="0" w:space="0" w:color="auto"/>
          </w:divBdr>
        </w:div>
        <w:div w:id="504250261">
          <w:marLeft w:val="0"/>
          <w:marRight w:val="0"/>
          <w:marTop w:val="0"/>
          <w:marBottom w:val="0"/>
          <w:divBdr>
            <w:top w:val="none" w:sz="0" w:space="0" w:color="auto"/>
            <w:left w:val="none" w:sz="0" w:space="0" w:color="auto"/>
            <w:bottom w:val="none" w:sz="0" w:space="0" w:color="auto"/>
            <w:right w:val="none" w:sz="0" w:space="0" w:color="auto"/>
          </w:divBdr>
        </w:div>
        <w:div w:id="1291209802">
          <w:marLeft w:val="0"/>
          <w:marRight w:val="0"/>
          <w:marTop w:val="0"/>
          <w:marBottom w:val="0"/>
          <w:divBdr>
            <w:top w:val="none" w:sz="0" w:space="0" w:color="auto"/>
            <w:left w:val="none" w:sz="0" w:space="0" w:color="auto"/>
            <w:bottom w:val="none" w:sz="0" w:space="0" w:color="auto"/>
            <w:right w:val="none" w:sz="0" w:space="0" w:color="auto"/>
          </w:divBdr>
        </w:div>
        <w:div w:id="1084764244">
          <w:marLeft w:val="0"/>
          <w:marRight w:val="0"/>
          <w:marTop w:val="0"/>
          <w:marBottom w:val="0"/>
          <w:divBdr>
            <w:top w:val="none" w:sz="0" w:space="0" w:color="auto"/>
            <w:left w:val="none" w:sz="0" w:space="0" w:color="auto"/>
            <w:bottom w:val="none" w:sz="0" w:space="0" w:color="auto"/>
            <w:right w:val="none" w:sz="0" w:space="0" w:color="auto"/>
          </w:divBdr>
        </w:div>
        <w:div w:id="457141470">
          <w:marLeft w:val="0"/>
          <w:marRight w:val="0"/>
          <w:marTop w:val="0"/>
          <w:marBottom w:val="0"/>
          <w:divBdr>
            <w:top w:val="none" w:sz="0" w:space="0" w:color="auto"/>
            <w:left w:val="none" w:sz="0" w:space="0" w:color="auto"/>
            <w:bottom w:val="none" w:sz="0" w:space="0" w:color="auto"/>
            <w:right w:val="none" w:sz="0" w:space="0" w:color="auto"/>
          </w:divBdr>
        </w:div>
        <w:div w:id="845436277">
          <w:marLeft w:val="0"/>
          <w:marRight w:val="0"/>
          <w:marTop w:val="0"/>
          <w:marBottom w:val="0"/>
          <w:divBdr>
            <w:top w:val="none" w:sz="0" w:space="0" w:color="auto"/>
            <w:left w:val="none" w:sz="0" w:space="0" w:color="auto"/>
            <w:bottom w:val="none" w:sz="0" w:space="0" w:color="auto"/>
            <w:right w:val="none" w:sz="0" w:space="0" w:color="auto"/>
          </w:divBdr>
        </w:div>
        <w:div w:id="255136554">
          <w:marLeft w:val="0"/>
          <w:marRight w:val="0"/>
          <w:marTop w:val="0"/>
          <w:marBottom w:val="0"/>
          <w:divBdr>
            <w:top w:val="none" w:sz="0" w:space="0" w:color="auto"/>
            <w:left w:val="none" w:sz="0" w:space="0" w:color="auto"/>
            <w:bottom w:val="none" w:sz="0" w:space="0" w:color="auto"/>
            <w:right w:val="none" w:sz="0" w:space="0" w:color="auto"/>
          </w:divBdr>
        </w:div>
        <w:div w:id="1010720377">
          <w:marLeft w:val="0"/>
          <w:marRight w:val="0"/>
          <w:marTop w:val="0"/>
          <w:marBottom w:val="0"/>
          <w:divBdr>
            <w:top w:val="none" w:sz="0" w:space="0" w:color="auto"/>
            <w:left w:val="none" w:sz="0" w:space="0" w:color="auto"/>
            <w:bottom w:val="none" w:sz="0" w:space="0" w:color="auto"/>
            <w:right w:val="none" w:sz="0" w:space="0" w:color="auto"/>
          </w:divBdr>
        </w:div>
        <w:div w:id="1558971223">
          <w:marLeft w:val="0"/>
          <w:marRight w:val="0"/>
          <w:marTop w:val="0"/>
          <w:marBottom w:val="0"/>
          <w:divBdr>
            <w:top w:val="none" w:sz="0" w:space="0" w:color="auto"/>
            <w:left w:val="none" w:sz="0" w:space="0" w:color="auto"/>
            <w:bottom w:val="none" w:sz="0" w:space="0" w:color="auto"/>
            <w:right w:val="none" w:sz="0" w:space="0" w:color="auto"/>
          </w:divBdr>
        </w:div>
        <w:div w:id="655843530">
          <w:marLeft w:val="0"/>
          <w:marRight w:val="0"/>
          <w:marTop w:val="0"/>
          <w:marBottom w:val="0"/>
          <w:divBdr>
            <w:top w:val="none" w:sz="0" w:space="0" w:color="auto"/>
            <w:left w:val="none" w:sz="0" w:space="0" w:color="auto"/>
            <w:bottom w:val="none" w:sz="0" w:space="0" w:color="auto"/>
            <w:right w:val="none" w:sz="0" w:space="0" w:color="auto"/>
          </w:divBdr>
        </w:div>
        <w:div w:id="1104348453">
          <w:marLeft w:val="0"/>
          <w:marRight w:val="0"/>
          <w:marTop w:val="0"/>
          <w:marBottom w:val="0"/>
          <w:divBdr>
            <w:top w:val="none" w:sz="0" w:space="0" w:color="auto"/>
            <w:left w:val="none" w:sz="0" w:space="0" w:color="auto"/>
            <w:bottom w:val="none" w:sz="0" w:space="0" w:color="auto"/>
            <w:right w:val="none" w:sz="0" w:space="0" w:color="auto"/>
          </w:divBdr>
        </w:div>
        <w:div w:id="1807818996">
          <w:marLeft w:val="0"/>
          <w:marRight w:val="0"/>
          <w:marTop w:val="0"/>
          <w:marBottom w:val="0"/>
          <w:divBdr>
            <w:top w:val="none" w:sz="0" w:space="0" w:color="auto"/>
            <w:left w:val="none" w:sz="0" w:space="0" w:color="auto"/>
            <w:bottom w:val="none" w:sz="0" w:space="0" w:color="auto"/>
            <w:right w:val="none" w:sz="0" w:space="0" w:color="auto"/>
          </w:divBdr>
        </w:div>
        <w:div w:id="1243370457">
          <w:marLeft w:val="0"/>
          <w:marRight w:val="0"/>
          <w:marTop w:val="0"/>
          <w:marBottom w:val="0"/>
          <w:divBdr>
            <w:top w:val="none" w:sz="0" w:space="0" w:color="auto"/>
            <w:left w:val="none" w:sz="0" w:space="0" w:color="auto"/>
            <w:bottom w:val="none" w:sz="0" w:space="0" w:color="auto"/>
            <w:right w:val="none" w:sz="0" w:space="0" w:color="auto"/>
          </w:divBdr>
        </w:div>
        <w:div w:id="1184786686">
          <w:marLeft w:val="0"/>
          <w:marRight w:val="0"/>
          <w:marTop w:val="0"/>
          <w:marBottom w:val="0"/>
          <w:divBdr>
            <w:top w:val="none" w:sz="0" w:space="0" w:color="auto"/>
            <w:left w:val="none" w:sz="0" w:space="0" w:color="auto"/>
            <w:bottom w:val="none" w:sz="0" w:space="0" w:color="auto"/>
            <w:right w:val="none" w:sz="0" w:space="0" w:color="auto"/>
          </w:divBdr>
        </w:div>
        <w:div w:id="81147331">
          <w:marLeft w:val="0"/>
          <w:marRight w:val="0"/>
          <w:marTop w:val="0"/>
          <w:marBottom w:val="0"/>
          <w:divBdr>
            <w:top w:val="none" w:sz="0" w:space="0" w:color="auto"/>
            <w:left w:val="none" w:sz="0" w:space="0" w:color="auto"/>
            <w:bottom w:val="none" w:sz="0" w:space="0" w:color="auto"/>
            <w:right w:val="none" w:sz="0" w:space="0" w:color="auto"/>
          </w:divBdr>
        </w:div>
        <w:div w:id="49617784">
          <w:marLeft w:val="0"/>
          <w:marRight w:val="0"/>
          <w:marTop w:val="0"/>
          <w:marBottom w:val="0"/>
          <w:divBdr>
            <w:top w:val="none" w:sz="0" w:space="0" w:color="auto"/>
            <w:left w:val="none" w:sz="0" w:space="0" w:color="auto"/>
            <w:bottom w:val="none" w:sz="0" w:space="0" w:color="auto"/>
            <w:right w:val="none" w:sz="0" w:space="0" w:color="auto"/>
          </w:divBdr>
        </w:div>
        <w:div w:id="1842890233">
          <w:marLeft w:val="0"/>
          <w:marRight w:val="0"/>
          <w:marTop w:val="0"/>
          <w:marBottom w:val="0"/>
          <w:divBdr>
            <w:top w:val="none" w:sz="0" w:space="0" w:color="auto"/>
            <w:left w:val="none" w:sz="0" w:space="0" w:color="auto"/>
            <w:bottom w:val="none" w:sz="0" w:space="0" w:color="auto"/>
            <w:right w:val="none" w:sz="0" w:space="0" w:color="auto"/>
          </w:divBdr>
        </w:div>
        <w:div w:id="278411262">
          <w:marLeft w:val="0"/>
          <w:marRight w:val="0"/>
          <w:marTop w:val="0"/>
          <w:marBottom w:val="0"/>
          <w:divBdr>
            <w:top w:val="none" w:sz="0" w:space="0" w:color="auto"/>
            <w:left w:val="none" w:sz="0" w:space="0" w:color="auto"/>
            <w:bottom w:val="none" w:sz="0" w:space="0" w:color="auto"/>
            <w:right w:val="none" w:sz="0" w:space="0" w:color="auto"/>
          </w:divBdr>
        </w:div>
        <w:div w:id="667094000">
          <w:marLeft w:val="0"/>
          <w:marRight w:val="0"/>
          <w:marTop w:val="0"/>
          <w:marBottom w:val="0"/>
          <w:divBdr>
            <w:top w:val="none" w:sz="0" w:space="0" w:color="auto"/>
            <w:left w:val="none" w:sz="0" w:space="0" w:color="auto"/>
            <w:bottom w:val="none" w:sz="0" w:space="0" w:color="auto"/>
            <w:right w:val="none" w:sz="0" w:space="0" w:color="auto"/>
          </w:divBdr>
        </w:div>
        <w:div w:id="2024546461">
          <w:marLeft w:val="0"/>
          <w:marRight w:val="0"/>
          <w:marTop w:val="0"/>
          <w:marBottom w:val="0"/>
          <w:divBdr>
            <w:top w:val="none" w:sz="0" w:space="0" w:color="auto"/>
            <w:left w:val="none" w:sz="0" w:space="0" w:color="auto"/>
            <w:bottom w:val="none" w:sz="0" w:space="0" w:color="auto"/>
            <w:right w:val="none" w:sz="0" w:space="0" w:color="auto"/>
          </w:divBdr>
        </w:div>
        <w:div w:id="1037464914">
          <w:marLeft w:val="0"/>
          <w:marRight w:val="0"/>
          <w:marTop w:val="0"/>
          <w:marBottom w:val="0"/>
          <w:divBdr>
            <w:top w:val="none" w:sz="0" w:space="0" w:color="auto"/>
            <w:left w:val="none" w:sz="0" w:space="0" w:color="auto"/>
            <w:bottom w:val="none" w:sz="0" w:space="0" w:color="auto"/>
            <w:right w:val="none" w:sz="0" w:space="0" w:color="auto"/>
          </w:divBdr>
        </w:div>
        <w:div w:id="1758288066">
          <w:marLeft w:val="0"/>
          <w:marRight w:val="0"/>
          <w:marTop w:val="0"/>
          <w:marBottom w:val="0"/>
          <w:divBdr>
            <w:top w:val="none" w:sz="0" w:space="0" w:color="auto"/>
            <w:left w:val="none" w:sz="0" w:space="0" w:color="auto"/>
            <w:bottom w:val="none" w:sz="0" w:space="0" w:color="auto"/>
            <w:right w:val="none" w:sz="0" w:space="0" w:color="auto"/>
          </w:divBdr>
        </w:div>
        <w:div w:id="825048781">
          <w:marLeft w:val="0"/>
          <w:marRight w:val="0"/>
          <w:marTop w:val="0"/>
          <w:marBottom w:val="0"/>
          <w:divBdr>
            <w:top w:val="none" w:sz="0" w:space="0" w:color="auto"/>
            <w:left w:val="none" w:sz="0" w:space="0" w:color="auto"/>
            <w:bottom w:val="none" w:sz="0" w:space="0" w:color="auto"/>
            <w:right w:val="none" w:sz="0" w:space="0" w:color="auto"/>
          </w:divBdr>
        </w:div>
        <w:div w:id="1805584276">
          <w:marLeft w:val="0"/>
          <w:marRight w:val="0"/>
          <w:marTop w:val="0"/>
          <w:marBottom w:val="0"/>
          <w:divBdr>
            <w:top w:val="none" w:sz="0" w:space="0" w:color="auto"/>
            <w:left w:val="none" w:sz="0" w:space="0" w:color="auto"/>
            <w:bottom w:val="none" w:sz="0" w:space="0" w:color="auto"/>
            <w:right w:val="none" w:sz="0" w:space="0" w:color="auto"/>
          </w:divBdr>
        </w:div>
        <w:div w:id="828714240">
          <w:marLeft w:val="0"/>
          <w:marRight w:val="0"/>
          <w:marTop w:val="0"/>
          <w:marBottom w:val="0"/>
          <w:divBdr>
            <w:top w:val="none" w:sz="0" w:space="0" w:color="auto"/>
            <w:left w:val="none" w:sz="0" w:space="0" w:color="auto"/>
            <w:bottom w:val="none" w:sz="0" w:space="0" w:color="auto"/>
            <w:right w:val="none" w:sz="0" w:space="0" w:color="auto"/>
          </w:divBdr>
        </w:div>
        <w:div w:id="1813323252">
          <w:marLeft w:val="0"/>
          <w:marRight w:val="0"/>
          <w:marTop w:val="0"/>
          <w:marBottom w:val="0"/>
          <w:divBdr>
            <w:top w:val="none" w:sz="0" w:space="0" w:color="auto"/>
            <w:left w:val="none" w:sz="0" w:space="0" w:color="auto"/>
            <w:bottom w:val="none" w:sz="0" w:space="0" w:color="auto"/>
            <w:right w:val="none" w:sz="0" w:space="0" w:color="auto"/>
          </w:divBdr>
        </w:div>
        <w:div w:id="978148287">
          <w:marLeft w:val="0"/>
          <w:marRight w:val="0"/>
          <w:marTop w:val="0"/>
          <w:marBottom w:val="0"/>
          <w:divBdr>
            <w:top w:val="none" w:sz="0" w:space="0" w:color="auto"/>
            <w:left w:val="none" w:sz="0" w:space="0" w:color="auto"/>
            <w:bottom w:val="none" w:sz="0" w:space="0" w:color="auto"/>
            <w:right w:val="none" w:sz="0" w:space="0" w:color="auto"/>
          </w:divBdr>
        </w:div>
        <w:div w:id="1348756604">
          <w:marLeft w:val="0"/>
          <w:marRight w:val="0"/>
          <w:marTop w:val="0"/>
          <w:marBottom w:val="0"/>
          <w:divBdr>
            <w:top w:val="none" w:sz="0" w:space="0" w:color="auto"/>
            <w:left w:val="none" w:sz="0" w:space="0" w:color="auto"/>
            <w:bottom w:val="none" w:sz="0" w:space="0" w:color="auto"/>
            <w:right w:val="none" w:sz="0" w:space="0" w:color="auto"/>
          </w:divBdr>
        </w:div>
        <w:div w:id="127942703">
          <w:marLeft w:val="0"/>
          <w:marRight w:val="0"/>
          <w:marTop w:val="0"/>
          <w:marBottom w:val="0"/>
          <w:divBdr>
            <w:top w:val="none" w:sz="0" w:space="0" w:color="auto"/>
            <w:left w:val="none" w:sz="0" w:space="0" w:color="auto"/>
            <w:bottom w:val="none" w:sz="0" w:space="0" w:color="auto"/>
            <w:right w:val="none" w:sz="0" w:space="0" w:color="auto"/>
          </w:divBdr>
        </w:div>
        <w:div w:id="1616206872">
          <w:marLeft w:val="0"/>
          <w:marRight w:val="0"/>
          <w:marTop w:val="0"/>
          <w:marBottom w:val="0"/>
          <w:divBdr>
            <w:top w:val="none" w:sz="0" w:space="0" w:color="auto"/>
            <w:left w:val="none" w:sz="0" w:space="0" w:color="auto"/>
            <w:bottom w:val="none" w:sz="0" w:space="0" w:color="auto"/>
            <w:right w:val="none" w:sz="0" w:space="0" w:color="auto"/>
          </w:divBdr>
        </w:div>
        <w:div w:id="942805697">
          <w:marLeft w:val="0"/>
          <w:marRight w:val="0"/>
          <w:marTop w:val="0"/>
          <w:marBottom w:val="0"/>
          <w:divBdr>
            <w:top w:val="none" w:sz="0" w:space="0" w:color="auto"/>
            <w:left w:val="none" w:sz="0" w:space="0" w:color="auto"/>
            <w:bottom w:val="none" w:sz="0" w:space="0" w:color="auto"/>
            <w:right w:val="none" w:sz="0" w:space="0" w:color="auto"/>
          </w:divBdr>
        </w:div>
        <w:div w:id="1923946206">
          <w:marLeft w:val="0"/>
          <w:marRight w:val="0"/>
          <w:marTop w:val="0"/>
          <w:marBottom w:val="0"/>
          <w:divBdr>
            <w:top w:val="none" w:sz="0" w:space="0" w:color="auto"/>
            <w:left w:val="none" w:sz="0" w:space="0" w:color="auto"/>
            <w:bottom w:val="none" w:sz="0" w:space="0" w:color="auto"/>
            <w:right w:val="none" w:sz="0" w:space="0" w:color="auto"/>
          </w:divBdr>
        </w:div>
        <w:div w:id="1470976131">
          <w:marLeft w:val="0"/>
          <w:marRight w:val="0"/>
          <w:marTop w:val="0"/>
          <w:marBottom w:val="0"/>
          <w:divBdr>
            <w:top w:val="none" w:sz="0" w:space="0" w:color="auto"/>
            <w:left w:val="none" w:sz="0" w:space="0" w:color="auto"/>
            <w:bottom w:val="none" w:sz="0" w:space="0" w:color="auto"/>
            <w:right w:val="none" w:sz="0" w:space="0" w:color="auto"/>
          </w:divBdr>
        </w:div>
        <w:div w:id="1475877598">
          <w:marLeft w:val="0"/>
          <w:marRight w:val="0"/>
          <w:marTop w:val="0"/>
          <w:marBottom w:val="0"/>
          <w:divBdr>
            <w:top w:val="none" w:sz="0" w:space="0" w:color="auto"/>
            <w:left w:val="none" w:sz="0" w:space="0" w:color="auto"/>
            <w:bottom w:val="none" w:sz="0" w:space="0" w:color="auto"/>
            <w:right w:val="none" w:sz="0" w:space="0" w:color="auto"/>
          </w:divBdr>
        </w:div>
        <w:div w:id="1103262585">
          <w:marLeft w:val="0"/>
          <w:marRight w:val="0"/>
          <w:marTop w:val="0"/>
          <w:marBottom w:val="0"/>
          <w:divBdr>
            <w:top w:val="none" w:sz="0" w:space="0" w:color="auto"/>
            <w:left w:val="none" w:sz="0" w:space="0" w:color="auto"/>
            <w:bottom w:val="none" w:sz="0" w:space="0" w:color="auto"/>
            <w:right w:val="none" w:sz="0" w:space="0" w:color="auto"/>
          </w:divBdr>
        </w:div>
        <w:div w:id="265159402">
          <w:marLeft w:val="0"/>
          <w:marRight w:val="0"/>
          <w:marTop w:val="0"/>
          <w:marBottom w:val="0"/>
          <w:divBdr>
            <w:top w:val="none" w:sz="0" w:space="0" w:color="auto"/>
            <w:left w:val="none" w:sz="0" w:space="0" w:color="auto"/>
            <w:bottom w:val="none" w:sz="0" w:space="0" w:color="auto"/>
            <w:right w:val="none" w:sz="0" w:space="0" w:color="auto"/>
          </w:divBdr>
        </w:div>
        <w:div w:id="1465273989">
          <w:marLeft w:val="0"/>
          <w:marRight w:val="0"/>
          <w:marTop w:val="0"/>
          <w:marBottom w:val="0"/>
          <w:divBdr>
            <w:top w:val="none" w:sz="0" w:space="0" w:color="auto"/>
            <w:left w:val="none" w:sz="0" w:space="0" w:color="auto"/>
            <w:bottom w:val="none" w:sz="0" w:space="0" w:color="auto"/>
            <w:right w:val="none" w:sz="0" w:space="0" w:color="auto"/>
          </w:divBdr>
        </w:div>
        <w:div w:id="1676876886">
          <w:marLeft w:val="0"/>
          <w:marRight w:val="0"/>
          <w:marTop w:val="0"/>
          <w:marBottom w:val="0"/>
          <w:divBdr>
            <w:top w:val="none" w:sz="0" w:space="0" w:color="auto"/>
            <w:left w:val="none" w:sz="0" w:space="0" w:color="auto"/>
            <w:bottom w:val="none" w:sz="0" w:space="0" w:color="auto"/>
            <w:right w:val="none" w:sz="0" w:space="0" w:color="auto"/>
          </w:divBdr>
        </w:div>
        <w:div w:id="439423288">
          <w:marLeft w:val="0"/>
          <w:marRight w:val="0"/>
          <w:marTop w:val="0"/>
          <w:marBottom w:val="0"/>
          <w:divBdr>
            <w:top w:val="none" w:sz="0" w:space="0" w:color="auto"/>
            <w:left w:val="none" w:sz="0" w:space="0" w:color="auto"/>
            <w:bottom w:val="none" w:sz="0" w:space="0" w:color="auto"/>
            <w:right w:val="none" w:sz="0" w:space="0" w:color="auto"/>
          </w:divBdr>
        </w:div>
        <w:div w:id="692927187">
          <w:marLeft w:val="0"/>
          <w:marRight w:val="0"/>
          <w:marTop w:val="0"/>
          <w:marBottom w:val="0"/>
          <w:divBdr>
            <w:top w:val="none" w:sz="0" w:space="0" w:color="auto"/>
            <w:left w:val="none" w:sz="0" w:space="0" w:color="auto"/>
            <w:bottom w:val="none" w:sz="0" w:space="0" w:color="auto"/>
            <w:right w:val="none" w:sz="0" w:space="0" w:color="auto"/>
          </w:divBdr>
        </w:div>
        <w:div w:id="1209297475">
          <w:marLeft w:val="0"/>
          <w:marRight w:val="0"/>
          <w:marTop w:val="0"/>
          <w:marBottom w:val="0"/>
          <w:divBdr>
            <w:top w:val="none" w:sz="0" w:space="0" w:color="auto"/>
            <w:left w:val="none" w:sz="0" w:space="0" w:color="auto"/>
            <w:bottom w:val="none" w:sz="0" w:space="0" w:color="auto"/>
            <w:right w:val="none" w:sz="0" w:space="0" w:color="auto"/>
          </w:divBdr>
        </w:div>
        <w:div w:id="1168789482">
          <w:marLeft w:val="0"/>
          <w:marRight w:val="0"/>
          <w:marTop w:val="0"/>
          <w:marBottom w:val="0"/>
          <w:divBdr>
            <w:top w:val="none" w:sz="0" w:space="0" w:color="auto"/>
            <w:left w:val="none" w:sz="0" w:space="0" w:color="auto"/>
            <w:bottom w:val="none" w:sz="0" w:space="0" w:color="auto"/>
            <w:right w:val="none" w:sz="0" w:space="0" w:color="auto"/>
          </w:divBdr>
        </w:div>
        <w:div w:id="1758747067">
          <w:marLeft w:val="0"/>
          <w:marRight w:val="0"/>
          <w:marTop w:val="0"/>
          <w:marBottom w:val="0"/>
          <w:divBdr>
            <w:top w:val="none" w:sz="0" w:space="0" w:color="auto"/>
            <w:left w:val="none" w:sz="0" w:space="0" w:color="auto"/>
            <w:bottom w:val="none" w:sz="0" w:space="0" w:color="auto"/>
            <w:right w:val="none" w:sz="0" w:space="0" w:color="auto"/>
          </w:divBdr>
        </w:div>
        <w:div w:id="98457052">
          <w:marLeft w:val="0"/>
          <w:marRight w:val="0"/>
          <w:marTop w:val="0"/>
          <w:marBottom w:val="0"/>
          <w:divBdr>
            <w:top w:val="none" w:sz="0" w:space="0" w:color="auto"/>
            <w:left w:val="none" w:sz="0" w:space="0" w:color="auto"/>
            <w:bottom w:val="none" w:sz="0" w:space="0" w:color="auto"/>
            <w:right w:val="none" w:sz="0" w:space="0" w:color="auto"/>
          </w:divBdr>
        </w:div>
        <w:div w:id="148327095">
          <w:marLeft w:val="0"/>
          <w:marRight w:val="0"/>
          <w:marTop w:val="0"/>
          <w:marBottom w:val="0"/>
          <w:divBdr>
            <w:top w:val="none" w:sz="0" w:space="0" w:color="auto"/>
            <w:left w:val="none" w:sz="0" w:space="0" w:color="auto"/>
            <w:bottom w:val="none" w:sz="0" w:space="0" w:color="auto"/>
            <w:right w:val="none" w:sz="0" w:space="0" w:color="auto"/>
          </w:divBdr>
        </w:div>
        <w:div w:id="1703508803">
          <w:marLeft w:val="0"/>
          <w:marRight w:val="0"/>
          <w:marTop w:val="0"/>
          <w:marBottom w:val="0"/>
          <w:divBdr>
            <w:top w:val="none" w:sz="0" w:space="0" w:color="auto"/>
            <w:left w:val="none" w:sz="0" w:space="0" w:color="auto"/>
            <w:bottom w:val="none" w:sz="0" w:space="0" w:color="auto"/>
            <w:right w:val="none" w:sz="0" w:space="0" w:color="auto"/>
          </w:divBdr>
        </w:div>
        <w:div w:id="1757895073">
          <w:marLeft w:val="0"/>
          <w:marRight w:val="0"/>
          <w:marTop w:val="0"/>
          <w:marBottom w:val="0"/>
          <w:divBdr>
            <w:top w:val="none" w:sz="0" w:space="0" w:color="auto"/>
            <w:left w:val="none" w:sz="0" w:space="0" w:color="auto"/>
            <w:bottom w:val="none" w:sz="0" w:space="0" w:color="auto"/>
            <w:right w:val="none" w:sz="0" w:space="0" w:color="auto"/>
          </w:divBdr>
        </w:div>
        <w:div w:id="123739209">
          <w:marLeft w:val="0"/>
          <w:marRight w:val="0"/>
          <w:marTop w:val="0"/>
          <w:marBottom w:val="0"/>
          <w:divBdr>
            <w:top w:val="none" w:sz="0" w:space="0" w:color="auto"/>
            <w:left w:val="none" w:sz="0" w:space="0" w:color="auto"/>
            <w:bottom w:val="none" w:sz="0" w:space="0" w:color="auto"/>
            <w:right w:val="none" w:sz="0" w:space="0" w:color="auto"/>
          </w:divBdr>
        </w:div>
        <w:div w:id="804813699">
          <w:marLeft w:val="0"/>
          <w:marRight w:val="0"/>
          <w:marTop w:val="0"/>
          <w:marBottom w:val="0"/>
          <w:divBdr>
            <w:top w:val="none" w:sz="0" w:space="0" w:color="auto"/>
            <w:left w:val="none" w:sz="0" w:space="0" w:color="auto"/>
            <w:bottom w:val="none" w:sz="0" w:space="0" w:color="auto"/>
            <w:right w:val="none" w:sz="0" w:space="0" w:color="auto"/>
          </w:divBdr>
        </w:div>
        <w:div w:id="2084835200">
          <w:marLeft w:val="0"/>
          <w:marRight w:val="0"/>
          <w:marTop w:val="0"/>
          <w:marBottom w:val="0"/>
          <w:divBdr>
            <w:top w:val="none" w:sz="0" w:space="0" w:color="auto"/>
            <w:left w:val="none" w:sz="0" w:space="0" w:color="auto"/>
            <w:bottom w:val="none" w:sz="0" w:space="0" w:color="auto"/>
            <w:right w:val="none" w:sz="0" w:space="0" w:color="auto"/>
          </w:divBdr>
        </w:div>
        <w:div w:id="786585443">
          <w:marLeft w:val="0"/>
          <w:marRight w:val="0"/>
          <w:marTop w:val="0"/>
          <w:marBottom w:val="0"/>
          <w:divBdr>
            <w:top w:val="none" w:sz="0" w:space="0" w:color="auto"/>
            <w:left w:val="none" w:sz="0" w:space="0" w:color="auto"/>
            <w:bottom w:val="none" w:sz="0" w:space="0" w:color="auto"/>
            <w:right w:val="none" w:sz="0" w:space="0" w:color="auto"/>
          </w:divBdr>
        </w:div>
        <w:div w:id="240408121">
          <w:marLeft w:val="0"/>
          <w:marRight w:val="0"/>
          <w:marTop w:val="0"/>
          <w:marBottom w:val="0"/>
          <w:divBdr>
            <w:top w:val="none" w:sz="0" w:space="0" w:color="auto"/>
            <w:left w:val="none" w:sz="0" w:space="0" w:color="auto"/>
            <w:bottom w:val="none" w:sz="0" w:space="0" w:color="auto"/>
            <w:right w:val="none" w:sz="0" w:space="0" w:color="auto"/>
          </w:divBdr>
        </w:div>
        <w:div w:id="1618443871">
          <w:marLeft w:val="0"/>
          <w:marRight w:val="0"/>
          <w:marTop w:val="0"/>
          <w:marBottom w:val="0"/>
          <w:divBdr>
            <w:top w:val="none" w:sz="0" w:space="0" w:color="auto"/>
            <w:left w:val="none" w:sz="0" w:space="0" w:color="auto"/>
            <w:bottom w:val="none" w:sz="0" w:space="0" w:color="auto"/>
            <w:right w:val="none" w:sz="0" w:space="0" w:color="auto"/>
          </w:divBdr>
        </w:div>
        <w:div w:id="530264171">
          <w:marLeft w:val="0"/>
          <w:marRight w:val="0"/>
          <w:marTop w:val="0"/>
          <w:marBottom w:val="0"/>
          <w:divBdr>
            <w:top w:val="none" w:sz="0" w:space="0" w:color="auto"/>
            <w:left w:val="none" w:sz="0" w:space="0" w:color="auto"/>
            <w:bottom w:val="none" w:sz="0" w:space="0" w:color="auto"/>
            <w:right w:val="none" w:sz="0" w:space="0" w:color="auto"/>
          </w:divBdr>
        </w:div>
        <w:div w:id="389039767">
          <w:marLeft w:val="0"/>
          <w:marRight w:val="0"/>
          <w:marTop w:val="0"/>
          <w:marBottom w:val="0"/>
          <w:divBdr>
            <w:top w:val="none" w:sz="0" w:space="0" w:color="auto"/>
            <w:left w:val="none" w:sz="0" w:space="0" w:color="auto"/>
            <w:bottom w:val="none" w:sz="0" w:space="0" w:color="auto"/>
            <w:right w:val="none" w:sz="0" w:space="0" w:color="auto"/>
          </w:divBdr>
        </w:div>
        <w:div w:id="482040238">
          <w:marLeft w:val="0"/>
          <w:marRight w:val="0"/>
          <w:marTop w:val="0"/>
          <w:marBottom w:val="0"/>
          <w:divBdr>
            <w:top w:val="none" w:sz="0" w:space="0" w:color="auto"/>
            <w:left w:val="none" w:sz="0" w:space="0" w:color="auto"/>
            <w:bottom w:val="none" w:sz="0" w:space="0" w:color="auto"/>
            <w:right w:val="none" w:sz="0" w:space="0" w:color="auto"/>
          </w:divBdr>
        </w:div>
        <w:div w:id="21828585">
          <w:marLeft w:val="0"/>
          <w:marRight w:val="0"/>
          <w:marTop w:val="0"/>
          <w:marBottom w:val="0"/>
          <w:divBdr>
            <w:top w:val="none" w:sz="0" w:space="0" w:color="auto"/>
            <w:left w:val="none" w:sz="0" w:space="0" w:color="auto"/>
            <w:bottom w:val="none" w:sz="0" w:space="0" w:color="auto"/>
            <w:right w:val="none" w:sz="0" w:space="0" w:color="auto"/>
          </w:divBdr>
        </w:div>
        <w:div w:id="1909026661">
          <w:marLeft w:val="0"/>
          <w:marRight w:val="0"/>
          <w:marTop w:val="0"/>
          <w:marBottom w:val="0"/>
          <w:divBdr>
            <w:top w:val="none" w:sz="0" w:space="0" w:color="auto"/>
            <w:left w:val="none" w:sz="0" w:space="0" w:color="auto"/>
            <w:bottom w:val="none" w:sz="0" w:space="0" w:color="auto"/>
            <w:right w:val="none" w:sz="0" w:space="0" w:color="auto"/>
          </w:divBdr>
        </w:div>
        <w:div w:id="600525806">
          <w:marLeft w:val="0"/>
          <w:marRight w:val="0"/>
          <w:marTop w:val="0"/>
          <w:marBottom w:val="0"/>
          <w:divBdr>
            <w:top w:val="none" w:sz="0" w:space="0" w:color="auto"/>
            <w:left w:val="none" w:sz="0" w:space="0" w:color="auto"/>
            <w:bottom w:val="none" w:sz="0" w:space="0" w:color="auto"/>
            <w:right w:val="none" w:sz="0" w:space="0" w:color="auto"/>
          </w:divBdr>
        </w:div>
        <w:div w:id="267548238">
          <w:marLeft w:val="0"/>
          <w:marRight w:val="0"/>
          <w:marTop w:val="0"/>
          <w:marBottom w:val="0"/>
          <w:divBdr>
            <w:top w:val="none" w:sz="0" w:space="0" w:color="auto"/>
            <w:left w:val="none" w:sz="0" w:space="0" w:color="auto"/>
            <w:bottom w:val="none" w:sz="0" w:space="0" w:color="auto"/>
            <w:right w:val="none" w:sz="0" w:space="0" w:color="auto"/>
          </w:divBdr>
        </w:div>
        <w:div w:id="768084157">
          <w:marLeft w:val="0"/>
          <w:marRight w:val="0"/>
          <w:marTop w:val="0"/>
          <w:marBottom w:val="0"/>
          <w:divBdr>
            <w:top w:val="none" w:sz="0" w:space="0" w:color="auto"/>
            <w:left w:val="none" w:sz="0" w:space="0" w:color="auto"/>
            <w:bottom w:val="none" w:sz="0" w:space="0" w:color="auto"/>
            <w:right w:val="none" w:sz="0" w:space="0" w:color="auto"/>
          </w:divBdr>
        </w:div>
        <w:div w:id="1104612731">
          <w:marLeft w:val="0"/>
          <w:marRight w:val="0"/>
          <w:marTop w:val="0"/>
          <w:marBottom w:val="0"/>
          <w:divBdr>
            <w:top w:val="none" w:sz="0" w:space="0" w:color="auto"/>
            <w:left w:val="none" w:sz="0" w:space="0" w:color="auto"/>
            <w:bottom w:val="none" w:sz="0" w:space="0" w:color="auto"/>
            <w:right w:val="none" w:sz="0" w:space="0" w:color="auto"/>
          </w:divBdr>
        </w:div>
        <w:div w:id="1156071952">
          <w:marLeft w:val="0"/>
          <w:marRight w:val="0"/>
          <w:marTop w:val="0"/>
          <w:marBottom w:val="0"/>
          <w:divBdr>
            <w:top w:val="none" w:sz="0" w:space="0" w:color="auto"/>
            <w:left w:val="none" w:sz="0" w:space="0" w:color="auto"/>
            <w:bottom w:val="none" w:sz="0" w:space="0" w:color="auto"/>
            <w:right w:val="none" w:sz="0" w:space="0" w:color="auto"/>
          </w:divBdr>
        </w:div>
        <w:div w:id="63111956">
          <w:marLeft w:val="0"/>
          <w:marRight w:val="0"/>
          <w:marTop w:val="0"/>
          <w:marBottom w:val="0"/>
          <w:divBdr>
            <w:top w:val="none" w:sz="0" w:space="0" w:color="auto"/>
            <w:left w:val="none" w:sz="0" w:space="0" w:color="auto"/>
            <w:bottom w:val="none" w:sz="0" w:space="0" w:color="auto"/>
            <w:right w:val="none" w:sz="0" w:space="0" w:color="auto"/>
          </w:divBdr>
        </w:div>
        <w:div w:id="719477102">
          <w:marLeft w:val="0"/>
          <w:marRight w:val="0"/>
          <w:marTop w:val="0"/>
          <w:marBottom w:val="0"/>
          <w:divBdr>
            <w:top w:val="none" w:sz="0" w:space="0" w:color="auto"/>
            <w:left w:val="none" w:sz="0" w:space="0" w:color="auto"/>
            <w:bottom w:val="none" w:sz="0" w:space="0" w:color="auto"/>
            <w:right w:val="none" w:sz="0" w:space="0" w:color="auto"/>
          </w:divBdr>
        </w:div>
        <w:div w:id="1709069655">
          <w:marLeft w:val="0"/>
          <w:marRight w:val="0"/>
          <w:marTop w:val="0"/>
          <w:marBottom w:val="0"/>
          <w:divBdr>
            <w:top w:val="none" w:sz="0" w:space="0" w:color="auto"/>
            <w:left w:val="none" w:sz="0" w:space="0" w:color="auto"/>
            <w:bottom w:val="none" w:sz="0" w:space="0" w:color="auto"/>
            <w:right w:val="none" w:sz="0" w:space="0" w:color="auto"/>
          </w:divBdr>
        </w:div>
        <w:div w:id="2091272370">
          <w:marLeft w:val="0"/>
          <w:marRight w:val="0"/>
          <w:marTop w:val="0"/>
          <w:marBottom w:val="0"/>
          <w:divBdr>
            <w:top w:val="none" w:sz="0" w:space="0" w:color="auto"/>
            <w:left w:val="none" w:sz="0" w:space="0" w:color="auto"/>
            <w:bottom w:val="none" w:sz="0" w:space="0" w:color="auto"/>
            <w:right w:val="none" w:sz="0" w:space="0" w:color="auto"/>
          </w:divBdr>
        </w:div>
        <w:div w:id="1757356592">
          <w:marLeft w:val="0"/>
          <w:marRight w:val="0"/>
          <w:marTop w:val="0"/>
          <w:marBottom w:val="0"/>
          <w:divBdr>
            <w:top w:val="none" w:sz="0" w:space="0" w:color="auto"/>
            <w:left w:val="none" w:sz="0" w:space="0" w:color="auto"/>
            <w:bottom w:val="none" w:sz="0" w:space="0" w:color="auto"/>
            <w:right w:val="none" w:sz="0" w:space="0" w:color="auto"/>
          </w:divBdr>
        </w:div>
        <w:div w:id="716513188">
          <w:marLeft w:val="0"/>
          <w:marRight w:val="0"/>
          <w:marTop w:val="0"/>
          <w:marBottom w:val="0"/>
          <w:divBdr>
            <w:top w:val="none" w:sz="0" w:space="0" w:color="auto"/>
            <w:left w:val="none" w:sz="0" w:space="0" w:color="auto"/>
            <w:bottom w:val="none" w:sz="0" w:space="0" w:color="auto"/>
            <w:right w:val="none" w:sz="0" w:space="0" w:color="auto"/>
          </w:divBdr>
        </w:div>
        <w:div w:id="1565678807">
          <w:marLeft w:val="0"/>
          <w:marRight w:val="0"/>
          <w:marTop w:val="0"/>
          <w:marBottom w:val="0"/>
          <w:divBdr>
            <w:top w:val="none" w:sz="0" w:space="0" w:color="auto"/>
            <w:left w:val="none" w:sz="0" w:space="0" w:color="auto"/>
            <w:bottom w:val="none" w:sz="0" w:space="0" w:color="auto"/>
            <w:right w:val="none" w:sz="0" w:space="0" w:color="auto"/>
          </w:divBdr>
        </w:div>
        <w:div w:id="1186942380">
          <w:marLeft w:val="0"/>
          <w:marRight w:val="0"/>
          <w:marTop w:val="0"/>
          <w:marBottom w:val="0"/>
          <w:divBdr>
            <w:top w:val="none" w:sz="0" w:space="0" w:color="auto"/>
            <w:left w:val="none" w:sz="0" w:space="0" w:color="auto"/>
            <w:bottom w:val="none" w:sz="0" w:space="0" w:color="auto"/>
            <w:right w:val="none" w:sz="0" w:space="0" w:color="auto"/>
          </w:divBdr>
        </w:div>
        <w:div w:id="1730421767">
          <w:marLeft w:val="0"/>
          <w:marRight w:val="0"/>
          <w:marTop w:val="0"/>
          <w:marBottom w:val="0"/>
          <w:divBdr>
            <w:top w:val="none" w:sz="0" w:space="0" w:color="auto"/>
            <w:left w:val="none" w:sz="0" w:space="0" w:color="auto"/>
            <w:bottom w:val="none" w:sz="0" w:space="0" w:color="auto"/>
            <w:right w:val="none" w:sz="0" w:space="0" w:color="auto"/>
          </w:divBdr>
        </w:div>
        <w:div w:id="1010107131">
          <w:marLeft w:val="0"/>
          <w:marRight w:val="0"/>
          <w:marTop w:val="0"/>
          <w:marBottom w:val="0"/>
          <w:divBdr>
            <w:top w:val="none" w:sz="0" w:space="0" w:color="auto"/>
            <w:left w:val="none" w:sz="0" w:space="0" w:color="auto"/>
            <w:bottom w:val="none" w:sz="0" w:space="0" w:color="auto"/>
            <w:right w:val="none" w:sz="0" w:space="0" w:color="auto"/>
          </w:divBdr>
        </w:div>
        <w:div w:id="1409116499">
          <w:marLeft w:val="0"/>
          <w:marRight w:val="0"/>
          <w:marTop w:val="0"/>
          <w:marBottom w:val="0"/>
          <w:divBdr>
            <w:top w:val="none" w:sz="0" w:space="0" w:color="auto"/>
            <w:left w:val="none" w:sz="0" w:space="0" w:color="auto"/>
            <w:bottom w:val="none" w:sz="0" w:space="0" w:color="auto"/>
            <w:right w:val="none" w:sz="0" w:space="0" w:color="auto"/>
          </w:divBdr>
        </w:div>
        <w:div w:id="1120030989">
          <w:marLeft w:val="0"/>
          <w:marRight w:val="0"/>
          <w:marTop w:val="0"/>
          <w:marBottom w:val="0"/>
          <w:divBdr>
            <w:top w:val="none" w:sz="0" w:space="0" w:color="auto"/>
            <w:left w:val="none" w:sz="0" w:space="0" w:color="auto"/>
            <w:bottom w:val="none" w:sz="0" w:space="0" w:color="auto"/>
            <w:right w:val="none" w:sz="0" w:space="0" w:color="auto"/>
          </w:divBdr>
        </w:div>
        <w:div w:id="1990205938">
          <w:marLeft w:val="0"/>
          <w:marRight w:val="0"/>
          <w:marTop w:val="0"/>
          <w:marBottom w:val="0"/>
          <w:divBdr>
            <w:top w:val="none" w:sz="0" w:space="0" w:color="auto"/>
            <w:left w:val="none" w:sz="0" w:space="0" w:color="auto"/>
            <w:bottom w:val="none" w:sz="0" w:space="0" w:color="auto"/>
            <w:right w:val="none" w:sz="0" w:space="0" w:color="auto"/>
          </w:divBdr>
        </w:div>
        <w:div w:id="1472553072">
          <w:marLeft w:val="0"/>
          <w:marRight w:val="0"/>
          <w:marTop w:val="0"/>
          <w:marBottom w:val="0"/>
          <w:divBdr>
            <w:top w:val="none" w:sz="0" w:space="0" w:color="auto"/>
            <w:left w:val="none" w:sz="0" w:space="0" w:color="auto"/>
            <w:bottom w:val="none" w:sz="0" w:space="0" w:color="auto"/>
            <w:right w:val="none" w:sz="0" w:space="0" w:color="auto"/>
          </w:divBdr>
        </w:div>
        <w:div w:id="1570992516">
          <w:marLeft w:val="0"/>
          <w:marRight w:val="0"/>
          <w:marTop w:val="0"/>
          <w:marBottom w:val="0"/>
          <w:divBdr>
            <w:top w:val="none" w:sz="0" w:space="0" w:color="auto"/>
            <w:left w:val="none" w:sz="0" w:space="0" w:color="auto"/>
            <w:bottom w:val="none" w:sz="0" w:space="0" w:color="auto"/>
            <w:right w:val="none" w:sz="0" w:space="0" w:color="auto"/>
          </w:divBdr>
        </w:div>
        <w:div w:id="93937988">
          <w:marLeft w:val="0"/>
          <w:marRight w:val="0"/>
          <w:marTop w:val="0"/>
          <w:marBottom w:val="0"/>
          <w:divBdr>
            <w:top w:val="none" w:sz="0" w:space="0" w:color="auto"/>
            <w:left w:val="none" w:sz="0" w:space="0" w:color="auto"/>
            <w:bottom w:val="none" w:sz="0" w:space="0" w:color="auto"/>
            <w:right w:val="none" w:sz="0" w:space="0" w:color="auto"/>
          </w:divBdr>
        </w:div>
        <w:div w:id="447814514">
          <w:marLeft w:val="0"/>
          <w:marRight w:val="0"/>
          <w:marTop w:val="0"/>
          <w:marBottom w:val="0"/>
          <w:divBdr>
            <w:top w:val="none" w:sz="0" w:space="0" w:color="auto"/>
            <w:left w:val="none" w:sz="0" w:space="0" w:color="auto"/>
            <w:bottom w:val="none" w:sz="0" w:space="0" w:color="auto"/>
            <w:right w:val="none" w:sz="0" w:space="0" w:color="auto"/>
          </w:divBdr>
        </w:div>
        <w:div w:id="57410732">
          <w:marLeft w:val="0"/>
          <w:marRight w:val="0"/>
          <w:marTop w:val="0"/>
          <w:marBottom w:val="0"/>
          <w:divBdr>
            <w:top w:val="none" w:sz="0" w:space="0" w:color="auto"/>
            <w:left w:val="none" w:sz="0" w:space="0" w:color="auto"/>
            <w:bottom w:val="none" w:sz="0" w:space="0" w:color="auto"/>
            <w:right w:val="none" w:sz="0" w:space="0" w:color="auto"/>
          </w:divBdr>
        </w:div>
        <w:div w:id="1410886896">
          <w:marLeft w:val="0"/>
          <w:marRight w:val="0"/>
          <w:marTop w:val="0"/>
          <w:marBottom w:val="0"/>
          <w:divBdr>
            <w:top w:val="none" w:sz="0" w:space="0" w:color="auto"/>
            <w:left w:val="none" w:sz="0" w:space="0" w:color="auto"/>
            <w:bottom w:val="none" w:sz="0" w:space="0" w:color="auto"/>
            <w:right w:val="none" w:sz="0" w:space="0" w:color="auto"/>
          </w:divBdr>
        </w:div>
        <w:div w:id="1465806814">
          <w:marLeft w:val="0"/>
          <w:marRight w:val="0"/>
          <w:marTop w:val="0"/>
          <w:marBottom w:val="0"/>
          <w:divBdr>
            <w:top w:val="none" w:sz="0" w:space="0" w:color="auto"/>
            <w:left w:val="none" w:sz="0" w:space="0" w:color="auto"/>
            <w:bottom w:val="none" w:sz="0" w:space="0" w:color="auto"/>
            <w:right w:val="none" w:sz="0" w:space="0" w:color="auto"/>
          </w:divBdr>
        </w:div>
        <w:div w:id="999891896">
          <w:marLeft w:val="0"/>
          <w:marRight w:val="0"/>
          <w:marTop w:val="0"/>
          <w:marBottom w:val="0"/>
          <w:divBdr>
            <w:top w:val="none" w:sz="0" w:space="0" w:color="auto"/>
            <w:left w:val="none" w:sz="0" w:space="0" w:color="auto"/>
            <w:bottom w:val="none" w:sz="0" w:space="0" w:color="auto"/>
            <w:right w:val="none" w:sz="0" w:space="0" w:color="auto"/>
          </w:divBdr>
        </w:div>
        <w:div w:id="1330476247">
          <w:marLeft w:val="0"/>
          <w:marRight w:val="0"/>
          <w:marTop w:val="0"/>
          <w:marBottom w:val="0"/>
          <w:divBdr>
            <w:top w:val="none" w:sz="0" w:space="0" w:color="auto"/>
            <w:left w:val="none" w:sz="0" w:space="0" w:color="auto"/>
            <w:bottom w:val="none" w:sz="0" w:space="0" w:color="auto"/>
            <w:right w:val="none" w:sz="0" w:space="0" w:color="auto"/>
          </w:divBdr>
        </w:div>
        <w:div w:id="1994870489">
          <w:marLeft w:val="0"/>
          <w:marRight w:val="0"/>
          <w:marTop w:val="0"/>
          <w:marBottom w:val="0"/>
          <w:divBdr>
            <w:top w:val="none" w:sz="0" w:space="0" w:color="auto"/>
            <w:left w:val="none" w:sz="0" w:space="0" w:color="auto"/>
            <w:bottom w:val="none" w:sz="0" w:space="0" w:color="auto"/>
            <w:right w:val="none" w:sz="0" w:space="0" w:color="auto"/>
          </w:divBdr>
        </w:div>
        <w:div w:id="96338752">
          <w:marLeft w:val="0"/>
          <w:marRight w:val="0"/>
          <w:marTop w:val="0"/>
          <w:marBottom w:val="0"/>
          <w:divBdr>
            <w:top w:val="none" w:sz="0" w:space="0" w:color="auto"/>
            <w:left w:val="none" w:sz="0" w:space="0" w:color="auto"/>
            <w:bottom w:val="none" w:sz="0" w:space="0" w:color="auto"/>
            <w:right w:val="none" w:sz="0" w:space="0" w:color="auto"/>
          </w:divBdr>
        </w:div>
        <w:div w:id="885021635">
          <w:marLeft w:val="0"/>
          <w:marRight w:val="0"/>
          <w:marTop w:val="0"/>
          <w:marBottom w:val="0"/>
          <w:divBdr>
            <w:top w:val="none" w:sz="0" w:space="0" w:color="auto"/>
            <w:left w:val="none" w:sz="0" w:space="0" w:color="auto"/>
            <w:bottom w:val="none" w:sz="0" w:space="0" w:color="auto"/>
            <w:right w:val="none" w:sz="0" w:space="0" w:color="auto"/>
          </w:divBdr>
        </w:div>
        <w:div w:id="2007320904">
          <w:marLeft w:val="0"/>
          <w:marRight w:val="0"/>
          <w:marTop w:val="0"/>
          <w:marBottom w:val="0"/>
          <w:divBdr>
            <w:top w:val="none" w:sz="0" w:space="0" w:color="auto"/>
            <w:left w:val="none" w:sz="0" w:space="0" w:color="auto"/>
            <w:bottom w:val="none" w:sz="0" w:space="0" w:color="auto"/>
            <w:right w:val="none" w:sz="0" w:space="0" w:color="auto"/>
          </w:divBdr>
        </w:div>
        <w:div w:id="1586963117">
          <w:marLeft w:val="0"/>
          <w:marRight w:val="0"/>
          <w:marTop w:val="0"/>
          <w:marBottom w:val="0"/>
          <w:divBdr>
            <w:top w:val="none" w:sz="0" w:space="0" w:color="auto"/>
            <w:left w:val="none" w:sz="0" w:space="0" w:color="auto"/>
            <w:bottom w:val="none" w:sz="0" w:space="0" w:color="auto"/>
            <w:right w:val="none" w:sz="0" w:space="0" w:color="auto"/>
          </w:divBdr>
        </w:div>
        <w:div w:id="1197697570">
          <w:marLeft w:val="0"/>
          <w:marRight w:val="0"/>
          <w:marTop w:val="0"/>
          <w:marBottom w:val="0"/>
          <w:divBdr>
            <w:top w:val="none" w:sz="0" w:space="0" w:color="auto"/>
            <w:left w:val="none" w:sz="0" w:space="0" w:color="auto"/>
            <w:bottom w:val="none" w:sz="0" w:space="0" w:color="auto"/>
            <w:right w:val="none" w:sz="0" w:space="0" w:color="auto"/>
          </w:divBdr>
        </w:div>
        <w:div w:id="971984451">
          <w:marLeft w:val="0"/>
          <w:marRight w:val="0"/>
          <w:marTop w:val="0"/>
          <w:marBottom w:val="0"/>
          <w:divBdr>
            <w:top w:val="none" w:sz="0" w:space="0" w:color="auto"/>
            <w:left w:val="none" w:sz="0" w:space="0" w:color="auto"/>
            <w:bottom w:val="none" w:sz="0" w:space="0" w:color="auto"/>
            <w:right w:val="none" w:sz="0" w:space="0" w:color="auto"/>
          </w:divBdr>
        </w:div>
        <w:div w:id="190605919">
          <w:marLeft w:val="0"/>
          <w:marRight w:val="0"/>
          <w:marTop w:val="0"/>
          <w:marBottom w:val="0"/>
          <w:divBdr>
            <w:top w:val="none" w:sz="0" w:space="0" w:color="auto"/>
            <w:left w:val="none" w:sz="0" w:space="0" w:color="auto"/>
            <w:bottom w:val="none" w:sz="0" w:space="0" w:color="auto"/>
            <w:right w:val="none" w:sz="0" w:space="0" w:color="auto"/>
          </w:divBdr>
        </w:div>
        <w:div w:id="1620724471">
          <w:marLeft w:val="0"/>
          <w:marRight w:val="0"/>
          <w:marTop w:val="0"/>
          <w:marBottom w:val="0"/>
          <w:divBdr>
            <w:top w:val="none" w:sz="0" w:space="0" w:color="auto"/>
            <w:left w:val="none" w:sz="0" w:space="0" w:color="auto"/>
            <w:bottom w:val="none" w:sz="0" w:space="0" w:color="auto"/>
            <w:right w:val="none" w:sz="0" w:space="0" w:color="auto"/>
          </w:divBdr>
        </w:div>
        <w:div w:id="123281740">
          <w:marLeft w:val="0"/>
          <w:marRight w:val="0"/>
          <w:marTop w:val="0"/>
          <w:marBottom w:val="0"/>
          <w:divBdr>
            <w:top w:val="none" w:sz="0" w:space="0" w:color="auto"/>
            <w:left w:val="none" w:sz="0" w:space="0" w:color="auto"/>
            <w:bottom w:val="none" w:sz="0" w:space="0" w:color="auto"/>
            <w:right w:val="none" w:sz="0" w:space="0" w:color="auto"/>
          </w:divBdr>
        </w:div>
        <w:div w:id="1948461739">
          <w:marLeft w:val="0"/>
          <w:marRight w:val="0"/>
          <w:marTop w:val="0"/>
          <w:marBottom w:val="0"/>
          <w:divBdr>
            <w:top w:val="none" w:sz="0" w:space="0" w:color="auto"/>
            <w:left w:val="none" w:sz="0" w:space="0" w:color="auto"/>
            <w:bottom w:val="none" w:sz="0" w:space="0" w:color="auto"/>
            <w:right w:val="none" w:sz="0" w:space="0" w:color="auto"/>
          </w:divBdr>
        </w:div>
        <w:div w:id="2009670073">
          <w:marLeft w:val="0"/>
          <w:marRight w:val="0"/>
          <w:marTop w:val="0"/>
          <w:marBottom w:val="0"/>
          <w:divBdr>
            <w:top w:val="none" w:sz="0" w:space="0" w:color="auto"/>
            <w:left w:val="none" w:sz="0" w:space="0" w:color="auto"/>
            <w:bottom w:val="none" w:sz="0" w:space="0" w:color="auto"/>
            <w:right w:val="none" w:sz="0" w:space="0" w:color="auto"/>
          </w:divBdr>
        </w:div>
        <w:div w:id="1042440090">
          <w:marLeft w:val="0"/>
          <w:marRight w:val="0"/>
          <w:marTop w:val="0"/>
          <w:marBottom w:val="0"/>
          <w:divBdr>
            <w:top w:val="none" w:sz="0" w:space="0" w:color="auto"/>
            <w:left w:val="none" w:sz="0" w:space="0" w:color="auto"/>
            <w:bottom w:val="none" w:sz="0" w:space="0" w:color="auto"/>
            <w:right w:val="none" w:sz="0" w:space="0" w:color="auto"/>
          </w:divBdr>
        </w:div>
        <w:div w:id="753429741">
          <w:marLeft w:val="0"/>
          <w:marRight w:val="0"/>
          <w:marTop w:val="0"/>
          <w:marBottom w:val="0"/>
          <w:divBdr>
            <w:top w:val="none" w:sz="0" w:space="0" w:color="auto"/>
            <w:left w:val="none" w:sz="0" w:space="0" w:color="auto"/>
            <w:bottom w:val="none" w:sz="0" w:space="0" w:color="auto"/>
            <w:right w:val="none" w:sz="0" w:space="0" w:color="auto"/>
          </w:divBdr>
        </w:div>
        <w:div w:id="1556970043">
          <w:marLeft w:val="0"/>
          <w:marRight w:val="0"/>
          <w:marTop w:val="0"/>
          <w:marBottom w:val="0"/>
          <w:divBdr>
            <w:top w:val="none" w:sz="0" w:space="0" w:color="auto"/>
            <w:left w:val="none" w:sz="0" w:space="0" w:color="auto"/>
            <w:bottom w:val="none" w:sz="0" w:space="0" w:color="auto"/>
            <w:right w:val="none" w:sz="0" w:space="0" w:color="auto"/>
          </w:divBdr>
        </w:div>
        <w:div w:id="1712537604">
          <w:marLeft w:val="0"/>
          <w:marRight w:val="0"/>
          <w:marTop w:val="0"/>
          <w:marBottom w:val="0"/>
          <w:divBdr>
            <w:top w:val="none" w:sz="0" w:space="0" w:color="auto"/>
            <w:left w:val="none" w:sz="0" w:space="0" w:color="auto"/>
            <w:bottom w:val="none" w:sz="0" w:space="0" w:color="auto"/>
            <w:right w:val="none" w:sz="0" w:space="0" w:color="auto"/>
          </w:divBdr>
        </w:div>
        <w:div w:id="2026587984">
          <w:marLeft w:val="0"/>
          <w:marRight w:val="0"/>
          <w:marTop w:val="0"/>
          <w:marBottom w:val="0"/>
          <w:divBdr>
            <w:top w:val="none" w:sz="0" w:space="0" w:color="auto"/>
            <w:left w:val="none" w:sz="0" w:space="0" w:color="auto"/>
            <w:bottom w:val="none" w:sz="0" w:space="0" w:color="auto"/>
            <w:right w:val="none" w:sz="0" w:space="0" w:color="auto"/>
          </w:divBdr>
        </w:div>
        <w:div w:id="1998804364">
          <w:marLeft w:val="0"/>
          <w:marRight w:val="0"/>
          <w:marTop w:val="0"/>
          <w:marBottom w:val="0"/>
          <w:divBdr>
            <w:top w:val="none" w:sz="0" w:space="0" w:color="auto"/>
            <w:left w:val="none" w:sz="0" w:space="0" w:color="auto"/>
            <w:bottom w:val="none" w:sz="0" w:space="0" w:color="auto"/>
            <w:right w:val="none" w:sz="0" w:space="0" w:color="auto"/>
          </w:divBdr>
        </w:div>
        <w:div w:id="1831674648">
          <w:marLeft w:val="0"/>
          <w:marRight w:val="0"/>
          <w:marTop w:val="0"/>
          <w:marBottom w:val="0"/>
          <w:divBdr>
            <w:top w:val="none" w:sz="0" w:space="0" w:color="auto"/>
            <w:left w:val="none" w:sz="0" w:space="0" w:color="auto"/>
            <w:bottom w:val="none" w:sz="0" w:space="0" w:color="auto"/>
            <w:right w:val="none" w:sz="0" w:space="0" w:color="auto"/>
          </w:divBdr>
        </w:div>
        <w:div w:id="1696230007">
          <w:marLeft w:val="0"/>
          <w:marRight w:val="0"/>
          <w:marTop w:val="0"/>
          <w:marBottom w:val="0"/>
          <w:divBdr>
            <w:top w:val="none" w:sz="0" w:space="0" w:color="auto"/>
            <w:left w:val="none" w:sz="0" w:space="0" w:color="auto"/>
            <w:bottom w:val="none" w:sz="0" w:space="0" w:color="auto"/>
            <w:right w:val="none" w:sz="0" w:space="0" w:color="auto"/>
          </w:divBdr>
        </w:div>
        <w:div w:id="71662026">
          <w:marLeft w:val="0"/>
          <w:marRight w:val="0"/>
          <w:marTop w:val="0"/>
          <w:marBottom w:val="0"/>
          <w:divBdr>
            <w:top w:val="none" w:sz="0" w:space="0" w:color="auto"/>
            <w:left w:val="none" w:sz="0" w:space="0" w:color="auto"/>
            <w:bottom w:val="none" w:sz="0" w:space="0" w:color="auto"/>
            <w:right w:val="none" w:sz="0" w:space="0" w:color="auto"/>
          </w:divBdr>
        </w:div>
        <w:div w:id="1606618370">
          <w:marLeft w:val="0"/>
          <w:marRight w:val="0"/>
          <w:marTop w:val="0"/>
          <w:marBottom w:val="0"/>
          <w:divBdr>
            <w:top w:val="none" w:sz="0" w:space="0" w:color="auto"/>
            <w:left w:val="none" w:sz="0" w:space="0" w:color="auto"/>
            <w:bottom w:val="none" w:sz="0" w:space="0" w:color="auto"/>
            <w:right w:val="none" w:sz="0" w:space="0" w:color="auto"/>
          </w:divBdr>
        </w:div>
        <w:div w:id="856930">
          <w:marLeft w:val="0"/>
          <w:marRight w:val="0"/>
          <w:marTop w:val="0"/>
          <w:marBottom w:val="0"/>
          <w:divBdr>
            <w:top w:val="none" w:sz="0" w:space="0" w:color="auto"/>
            <w:left w:val="none" w:sz="0" w:space="0" w:color="auto"/>
            <w:bottom w:val="none" w:sz="0" w:space="0" w:color="auto"/>
            <w:right w:val="none" w:sz="0" w:space="0" w:color="auto"/>
          </w:divBdr>
        </w:div>
        <w:div w:id="430322534">
          <w:marLeft w:val="0"/>
          <w:marRight w:val="0"/>
          <w:marTop w:val="0"/>
          <w:marBottom w:val="0"/>
          <w:divBdr>
            <w:top w:val="none" w:sz="0" w:space="0" w:color="auto"/>
            <w:left w:val="none" w:sz="0" w:space="0" w:color="auto"/>
            <w:bottom w:val="none" w:sz="0" w:space="0" w:color="auto"/>
            <w:right w:val="none" w:sz="0" w:space="0" w:color="auto"/>
          </w:divBdr>
        </w:div>
        <w:div w:id="1607544993">
          <w:marLeft w:val="0"/>
          <w:marRight w:val="0"/>
          <w:marTop w:val="0"/>
          <w:marBottom w:val="0"/>
          <w:divBdr>
            <w:top w:val="none" w:sz="0" w:space="0" w:color="auto"/>
            <w:left w:val="none" w:sz="0" w:space="0" w:color="auto"/>
            <w:bottom w:val="none" w:sz="0" w:space="0" w:color="auto"/>
            <w:right w:val="none" w:sz="0" w:space="0" w:color="auto"/>
          </w:divBdr>
        </w:div>
        <w:div w:id="762192028">
          <w:marLeft w:val="0"/>
          <w:marRight w:val="0"/>
          <w:marTop w:val="0"/>
          <w:marBottom w:val="0"/>
          <w:divBdr>
            <w:top w:val="none" w:sz="0" w:space="0" w:color="auto"/>
            <w:left w:val="none" w:sz="0" w:space="0" w:color="auto"/>
            <w:bottom w:val="none" w:sz="0" w:space="0" w:color="auto"/>
            <w:right w:val="none" w:sz="0" w:space="0" w:color="auto"/>
          </w:divBdr>
        </w:div>
        <w:div w:id="493842117">
          <w:marLeft w:val="0"/>
          <w:marRight w:val="0"/>
          <w:marTop w:val="0"/>
          <w:marBottom w:val="0"/>
          <w:divBdr>
            <w:top w:val="none" w:sz="0" w:space="0" w:color="auto"/>
            <w:left w:val="none" w:sz="0" w:space="0" w:color="auto"/>
            <w:bottom w:val="none" w:sz="0" w:space="0" w:color="auto"/>
            <w:right w:val="none" w:sz="0" w:space="0" w:color="auto"/>
          </w:divBdr>
        </w:div>
        <w:div w:id="739518894">
          <w:marLeft w:val="0"/>
          <w:marRight w:val="0"/>
          <w:marTop w:val="0"/>
          <w:marBottom w:val="0"/>
          <w:divBdr>
            <w:top w:val="none" w:sz="0" w:space="0" w:color="auto"/>
            <w:left w:val="none" w:sz="0" w:space="0" w:color="auto"/>
            <w:bottom w:val="none" w:sz="0" w:space="0" w:color="auto"/>
            <w:right w:val="none" w:sz="0" w:space="0" w:color="auto"/>
          </w:divBdr>
        </w:div>
        <w:div w:id="81028961">
          <w:marLeft w:val="0"/>
          <w:marRight w:val="0"/>
          <w:marTop w:val="0"/>
          <w:marBottom w:val="0"/>
          <w:divBdr>
            <w:top w:val="none" w:sz="0" w:space="0" w:color="auto"/>
            <w:left w:val="none" w:sz="0" w:space="0" w:color="auto"/>
            <w:bottom w:val="none" w:sz="0" w:space="0" w:color="auto"/>
            <w:right w:val="none" w:sz="0" w:space="0" w:color="auto"/>
          </w:divBdr>
        </w:div>
        <w:div w:id="206138974">
          <w:marLeft w:val="0"/>
          <w:marRight w:val="0"/>
          <w:marTop w:val="0"/>
          <w:marBottom w:val="0"/>
          <w:divBdr>
            <w:top w:val="none" w:sz="0" w:space="0" w:color="auto"/>
            <w:left w:val="none" w:sz="0" w:space="0" w:color="auto"/>
            <w:bottom w:val="none" w:sz="0" w:space="0" w:color="auto"/>
            <w:right w:val="none" w:sz="0" w:space="0" w:color="auto"/>
          </w:divBdr>
        </w:div>
        <w:div w:id="639922623">
          <w:marLeft w:val="0"/>
          <w:marRight w:val="0"/>
          <w:marTop w:val="0"/>
          <w:marBottom w:val="0"/>
          <w:divBdr>
            <w:top w:val="none" w:sz="0" w:space="0" w:color="auto"/>
            <w:left w:val="none" w:sz="0" w:space="0" w:color="auto"/>
            <w:bottom w:val="none" w:sz="0" w:space="0" w:color="auto"/>
            <w:right w:val="none" w:sz="0" w:space="0" w:color="auto"/>
          </w:divBdr>
        </w:div>
        <w:div w:id="1764841929">
          <w:marLeft w:val="0"/>
          <w:marRight w:val="0"/>
          <w:marTop w:val="0"/>
          <w:marBottom w:val="0"/>
          <w:divBdr>
            <w:top w:val="none" w:sz="0" w:space="0" w:color="auto"/>
            <w:left w:val="none" w:sz="0" w:space="0" w:color="auto"/>
            <w:bottom w:val="none" w:sz="0" w:space="0" w:color="auto"/>
            <w:right w:val="none" w:sz="0" w:space="0" w:color="auto"/>
          </w:divBdr>
        </w:div>
        <w:div w:id="378936117">
          <w:marLeft w:val="0"/>
          <w:marRight w:val="0"/>
          <w:marTop w:val="0"/>
          <w:marBottom w:val="0"/>
          <w:divBdr>
            <w:top w:val="none" w:sz="0" w:space="0" w:color="auto"/>
            <w:left w:val="none" w:sz="0" w:space="0" w:color="auto"/>
            <w:bottom w:val="none" w:sz="0" w:space="0" w:color="auto"/>
            <w:right w:val="none" w:sz="0" w:space="0" w:color="auto"/>
          </w:divBdr>
        </w:div>
        <w:div w:id="1582056530">
          <w:marLeft w:val="0"/>
          <w:marRight w:val="0"/>
          <w:marTop w:val="0"/>
          <w:marBottom w:val="0"/>
          <w:divBdr>
            <w:top w:val="none" w:sz="0" w:space="0" w:color="auto"/>
            <w:left w:val="none" w:sz="0" w:space="0" w:color="auto"/>
            <w:bottom w:val="none" w:sz="0" w:space="0" w:color="auto"/>
            <w:right w:val="none" w:sz="0" w:space="0" w:color="auto"/>
          </w:divBdr>
        </w:div>
        <w:div w:id="706955160">
          <w:marLeft w:val="0"/>
          <w:marRight w:val="0"/>
          <w:marTop w:val="0"/>
          <w:marBottom w:val="0"/>
          <w:divBdr>
            <w:top w:val="none" w:sz="0" w:space="0" w:color="auto"/>
            <w:left w:val="none" w:sz="0" w:space="0" w:color="auto"/>
            <w:bottom w:val="none" w:sz="0" w:space="0" w:color="auto"/>
            <w:right w:val="none" w:sz="0" w:space="0" w:color="auto"/>
          </w:divBdr>
        </w:div>
        <w:div w:id="797263446">
          <w:marLeft w:val="0"/>
          <w:marRight w:val="0"/>
          <w:marTop w:val="0"/>
          <w:marBottom w:val="0"/>
          <w:divBdr>
            <w:top w:val="none" w:sz="0" w:space="0" w:color="auto"/>
            <w:left w:val="none" w:sz="0" w:space="0" w:color="auto"/>
            <w:bottom w:val="none" w:sz="0" w:space="0" w:color="auto"/>
            <w:right w:val="none" w:sz="0" w:space="0" w:color="auto"/>
          </w:divBdr>
        </w:div>
        <w:div w:id="2091155211">
          <w:marLeft w:val="0"/>
          <w:marRight w:val="0"/>
          <w:marTop w:val="0"/>
          <w:marBottom w:val="0"/>
          <w:divBdr>
            <w:top w:val="none" w:sz="0" w:space="0" w:color="auto"/>
            <w:left w:val="none" w:sz="0" w:space="0" w:color="auto"/>
            <w:bottom w:val="none" w:sz="0" w:space="0" w:color="auto"/>
            <w:right w:val="none" w:sz="0" w:space="0" w:color="auto"/>
          </w:divBdr>
        </w:div>
        <w:div w:id="90516658">
          <w:marLeft w:val="0"/>
          <w:marRight w:val="0"/>
          <w:marTop w:val="0"/>
          <w:marBottom w:val="0"/>
          <w:divBdr>
            <w:top w:val="none" w:sz="0" w:space="0" w:color="auto"/>
            <w:left w:val="none" w:sz="0" w:space="0" w:color="auto"/>
            <w:bottom w:val="none" w:sz="0" w:space="0" w:color="auto"/>
            <w:right w:val="none" w:sz="0" w:space="0" w:color="auto"/>
          </w:divBdr>
        </w:div>
        <w:div w:id="938832350">
          <w:marLeft w:val="0"/>
          <w:marRight w:val="0"/>
          <w:marTop w:val="0"/>
          <w:marBottom w:val="0"/>
          <w:divBdr>
            <w:top w:val="none" w:sz="0" w:space="0" w:color="auto"/>
            <w:left w:val="none" w:sz="0" w:space="0" w:color="auto"/>
            <w:bottom w:val="none" w:sz="0" w:space="0" w:color="auto"/>
            <w:right w:val="none" w:sz="0" w:space="0" w:color="auto"/>
          </w:divBdr>
        </w:div>
        <w:div w:id="47844646">
          <w:marLeft w:val="0"/>
          <w:marRight w:val="0"/>
          <w:marTop w:val="0"/>
          <w:marBottom w:val="0"/>
          <w:divBdr>
            <w:top w:val="none" w:sz="0" w:space="0" w:color="auto"/>
            <w:left w:val="none" w:sz="0" w:space="0" w:color="auto"/>
            <w:bottom w:val="none" w:sz="0" w:space="0" w:color="auto"/>
            <w:right w:val="none" w:sz="0" w:space="0" w:color="auto"/>
          </w:divBdr>
        </w:div>
        <w:div w:id="122625223">
          <w:marLeft w:val="0"/>
          <w:marRight w:val="0"/>
          <w:marTop w:val="0"/>
          <w:marBottom w:val="0"/>
          <w:divBdr>
            <w:top w:val="none" w:sz="0" w:space="0" w:color="auto"/>
            <w:left w:val="none" w:sz="0" w:space="0" w:color="auto"/>
            <w:bottom w:val="none" w:sz="0" w:space="0" w:color="auto"/>
            <w:right w:val="none" w:sz="0" w:space="0" w:color="auto"/>
          </w:divBdr>
        </w:div>
        <w:div w:id="468010964">
          <w:marLeft w:val="0"/>
          <w:marRight w:val="0"/>
          <w:marTop w:val="0"/>
          <w:marBottom w:val="0"/>
          <w:divBdr>
            <w:top w:val="none" w:sz="0" w:space="0" w:color="auto"/>
            <w:left w:val="none" w:sz="0" w:space="0" w:color="auto"/>
            <w:bottom w:val="none" w:sz="0" w:space="0" w:color="auto"/>
            <w:right w:val="none" w:sz="0" w:space="0" w:color="auto"/>
          </w:divBdr>
        </w:div>
        <w:div w:id="915473549">
          <w:marLeft w:val="0"/>
          <w:marRight w:val="0"/>
          <w:marTop w:val="0"/>
          <w:marBottom w:val="0"/>
          <w:divBdr>
            <w:top w:val="none" w:sz="0" w:space="0" w:color="auto"/>
            <w:left w:val="none" w:sz="0" w:space="0" w:color="auto"/>
            <w:bottom w:val="none" w:sz="0" w:space="0" w:color="auto"/>
            <w:right w:val="none" w:sz="0" w:space="0" w:color="auto"/>
          </w:divBdr>
        </w:div>
        <w:div w:id="585112983">
          <w:marLeft w:val="0"/>
          <w:marRight w:val="0"/>
          <w:marTop w:val="0"/>
          <w:marBottom w:val="0"/>
          <w:divBdr>
            <w:top w:val="none" w:sz="0" w:space="0" w:color="auto"/>
            <w:left w:val="none" w:sz="0" w:space="0" w:color="auto"/>
            <w:bottom w:val="none" w:sz="0" w:space="0" w:color="auto"/>
            <w:right w:val="none" w:sz="0" w:space="0" w:color="auto"/>
          </w:divBdr>
        </w:div>
        <w:div w:id="904802823">
          <w:marLeft w:val="0"/>
          <w:marRight w:val="0"/>
          <w:marTop w:val="0"/>
          <w:marBottom w:val="0"/>
          <w:divBdr>
            <w:top w:val="none" w:sz="0" w:space="0" w:color="auto"/>
            <w:left w:val="none" w:sz="0" w:space="0" w:color="auto"/>
            <w:bottom w:val="none" w:sz="0" w:space="0" w:color="auto"/>
            <w:right w:val="none" w:sz="0" w:space="0" w:color="auto"/>
          </w:divBdr>
        </w:div>
        <w:div w:id="1205485514">
          <w:marLeft w:val="0"/>
          <w:marRight w:val="0"/>
          <w:marTop w:val="0"/>
          <w:marBottom w:val="0"/>
          <w:divBdr>
            <w:top w:val="none" w:sz="0" w:space="0" w:color="auto"/>
            <w:left w:val="none" w:sz="0" w:space="0" w:color="auto"/>
            <w:bottom w:val="none" w:sz="0" w:space="0" w:color="auto"/>
            <w:right w:val="none" w:sz="0" w:space="0" w:color="auto"/>
          </w:divBdr>
        </w:div>
        <w:div w:id="826435261">
          <w:marLeft w:val="0"/>
          <w:marRight w:val="0"/>
          <w:marTop w:val="0"/>
          <w:marBottom w:val="0"/>
          <w:divBdr>
            <w:top w:val="none" w:sz="0" w:space="0" w:color="auto"/>
            <w:left w:val="none" w:sz="0" w:space="0" w:color="auto"/>
            <w:bottom w:val="none" w:sz="0" w:space="0" w:color="auto"/>
            <w:right w:val="none" w:sz="0" w:space="0" w:color="auto"/>
          </w:divBdr>
        </w:div>
        <w:div w:id="309212059">
          <w:marLeft w:val="0"/>
          <w:marRight w:val="0"/>
          <w:marTop w:val="0"/>
          <w:marBottom w:val="0"/>
          <w:divBdr>
            <w:top w:val="none" w:sz="0" w:space="0" w:color="auto"/>
            <w:left w:val="none" w:sz="0" w:space="0" w:color="auto"/>
            <w:bottom w:val="none" w:sz="0" w:space="0" w:color="auto"/>
            <w:right w:val="none" w:sz="0" w:space="0" w:color="auto"/>
          </w:divBdr>
        </w:div>
        <w:div w:id="1718433076">
          <w:marLeft w:val="0"/>
          <w:marRight w:val="0"/>
          <w:marTop w:val="0"/>
          <w:marBottom w:val="0"/>
          <w:divBdr>
            <w:top w:val="none" w:sz="0" w:space="0" w:color="auto"/>
            <w:left w:val="none" w:sz="0" w:space="0" w:color="auto"/>
            <w:bottom w:val="none" w:sz="0" w:space="0" w:color="auto"/>
            <w:right w:val="none" w:sz="0" w:space="0" w:color="auto"/>
          </w:divBdr>
        </w:div>
        <w:div w:id="584798712">
          <w:marLeft w:val="0"/>
          <w:marRight w:val="0"/>
          <w:marTop w:val="0"/>
          <w:marBottom w:val="0"/>
          <w:divBdr>
            <w:top w:val="none" w:sz="0" w:space="0" w:color="auto"/>
            <w:left w:val="none" w:sz="0" w:space="0" w:color="auto"/>
            <w:bottom w:val="none" w:sz="0" w:space="0" w:color="auto"/>
            <w:right w:val="none" w:sz="0" w:space="0" w:color="auto"/>
          </w:divBdr>
        </w:div>
        <w:div w:id="756250863">
          <w:marLeft w:val="0"/>
          <w:marRight w:val="0"/>
          <w:marTop w:val="0"/>
          <w:marBottom w:val="0"/>
          <w:divBdr>
            <w:top w:val="none" w:sz="0" w:space="0" w:color="auto"/>
            <w:left w:val="none" w:sz="0" w:space="0" w:color="auto"/>
            <w:bottom w:val="none" w:sz="0" w:space="0" w:color="auto"/>
            <w:right w:val="none" w:sz="0" w:space="0" w:color="auto"/>
          </w:divBdr>
        </w:div>
        <w:div w:id="130025199">
          <w:marLeft w:val="0"/>
          <w:marRight w:val="0"/>
          <w:marTop w:val="0"/>
          <w:marBottom w:val="0"/>
          <w:divBdr>
            <w:top w:val="none" w:sz="0" w:space="0" w:color="auto"/>
            <w:left w:val="none" w:sz="0" w:space="0" w:color="auto"/>
            <w:bottom w:val="none" w:sz="0" w:space="0" w:color="auto"/>
            <w:right w:val="none" w:sz="0" w:space="0" w:color="auto"/>
          </w:divBdr>
        </w:div>
        <w:div w:id="1989359513">
          <w:marLeft w:val="0"/>
          <w:marRight w:val="0"/>
          <w:marTop w:val="0"/>
          <w:marBottom w:val="0"/>
          <w:divBdr>
            <w:top w:val="none" w:sz="0" w:space="0" w:color="auto"/>
            <w:left w:val="none" w:sz="0" w:space="0" w:color="auto"/>
            <w:bottom w:val="none" w:sz="0" w:space="0" w:color="auto"/>
            <w:right w:val="none" w:sz="0" w:space="0" w:color="auto"/>
          </w:divBdr>
        </w:div>
        <w:div w:id="1935894206">
          <w:marLeft w:val="0"/>
          <w:marRight w:val="0"/>
          <w:marTop w:val="0"/>
          <w:marBottom w:val="0"/>
          <w:divBdr>
            <w:top w:val="none" w:sz="0" w:space="0" w:color="auto"/>
            <w:left w:val="none" w:sz="0" w:space="0" w:color="auto"/>
            <w:bottom w:val="none" w:sz="0" w:space="0" w:color="auto"/>
            <w:right w:val="none" w:sz="0" w:space="0" w:color="auto"/>
          </w:divBdr>
        </w:div>
        <w:div w:id="684329028">
          <w:marLeft w:val="0"/>
          <w:marRight w:val="0"/>
          <w:marTop w:val="0"/>
          <w:marBottom w:val="0"/>
          <w:divBdr>
            <w:top w:val="none" w:sz="0" w:space="0" w:color="auto"/>
            <w:left w:val="none" w:sz="0" w:space="0" w:color="auto"/>
            <w:bottom w:val="none" w:sz="0" w:space="0" w:color="auto"/>
            <w:right w:val="none" w:sz="0" w:space="0" w:color="auto"/>
          </w:divBdr>
        </w:div>
        <w:div w:id="350107279">
          <w:marLeft w:val="0"/>
          <w:marRight w:val="0"/>
          <w:marTop w:val="0"/>
          <w:marBottom w:val="0"/>
          <w:divBdr>
            <w:top w:val="none" w:sz="0" w:space="0" w:color="auto"/>
            <w:left w:val="none" w:sz="0" w:space="0" w:color="auto"/>
            <w:bottom w:val="none" w:sz="0" w:space="0" w:color="auto"/>
            <w:right w:val="none" w:sz="0" w:space="0" w:color="auto"/>
          </w:divBdr>
        </w:div>
        <w:div w:id="628128072">
          <w:marLeft w:val="0"/>
          <w:marRight w:val="0"/>
          <w:marTop w:val="0"/>
          <w:marBottom w:val="0"/>
          <w:divBdr>
            <w:top w:val="none" w:sz="0" w:space="0" w:color="auto"/>
            <w:left w:val="none" w:sz="0" w:space="0" w:color="auto"/>
            <w:bottom w:val="none" w:sz="0" w:space="0" w:color="auto"/>
            <w:right w:val="none" w:sz="0" w:space="0" w:color="auto"/>
          </w:divBdr>
        </w:div>
        <w:div w:id="2071226335">
          <w:marLeft w:val="0"/>
          <w:marRight w:val="0"/>
          <w:marTop w:val="0"/>
          <w:marBottom w:val="0"/>
          <w:divBdr>
            <w:top w:val="none" w:sz="0" w:space="0" w:color="auto"/>
            <w:left w:val="none" w:sz="0" w:space="0" w:color="auto"/>
            <w:bottom w:val="none" w:sz="0" w:space="0" w:color="auto"/>
            <w:right w:val="none" w:sz="0" w:space="0" w:color="auto"/>
          </w:divBdr>
        </w:div>
        <w:div w:id="2046129493">
          <w:marLeft w:val="0"/>
          <w:marRight w:val="0"/>
          <w:marTop w:val="0"/>
          <w:marBottom w:val="0"/>
          <w:divBdr>
            <w:top w:val="none" w:sz="0" w:space="0" w:color="auto"/>
            <w:left w:val="none" w:sz="0" w:space="0" w:color="auto"/>
            <w:bottom w:val="none" w:sz="0" w:space="0" w:color="auto"/>
            <w:right w:val="none" w:sz="0" w:space="0" w:color="auto"/>
          </w:divBdr>
        </w:div>
        <w:div w:id="1935627643">
          <w:marLeft w:val="0"/>
          <w:marRight w:val="0"/>
          <w:marTop w:val="0"/>
          <w:marBottom w:val="0"/>
          <w:divBdr>
            <w:top w:val="none" w:sz="0" w:space="0" w:color="auto"/>
            <w:left w:val="none" w:sz="0" w:space="0" w:color="auto"/>
            <w:bottom w:val="none" w:sz="0" w:space="0" w:color="auto"/>
            <w:right w:val="none" w:sz="0" w:space="0" w:color="auto"/>
          </w:divBdr>
        </w:div>
        <w:div w:id="1713460884">
          <w:marLeft w:val="0"/>
          <w:marRight w:val="0"/>
          <w:marTop w:val="0"/>
          <w:marBottom w:val="0"/>
          <w:divBdr>
            <w:top w:val="none" w:sz="0" w:space="0" w:color="auto"/>
            <w:left w:val="none" w:sz="0" w:space="0" w:color="auto"/>
            <w:bottom w:val="none" w:sz="0" w:space="0" w:color="auto"/>
            <w:right w:val="none" w:sz="0" w:space="0" w:color="auto"/>
          </w:divBdr>
        </w:div>
        <w:div w:id="38826384">
          <w:marLeft w:val="0"/>
          <w:marRight w:val="0"/>
          <w:marTop w:val="0"/>
          <w:marBottom w:val="0"/>
          <w:divBdr>
            <w:top w:val="none" w:sz="0" w:space="0" w:color="auto"/>
            <w:left w:val="none" w:sz="0" w:space="0" w:color="auto"/>
            <w:bottom w:val="none" w:sz="0" w:space="0" w:color="auto"/>
            <w:right w:val="none" w:sz="0" w:space="0" w:color="auto"/>
          </w:divBdr>
        </w:div>
        <w:div w:id="1025907416">
          <w:marLeft w:val="0"/>
          <w:marRight w:val="0"/>
          <w:marTop w:val="0"/>
          <w:marBottom w:val="0"/>
          <w:divBdr>
            <w:top w:val="none" w:sz="0" w:space="0" w:color="auto"/>
            <w:left w:val="none" w:sz="0" w:space="0" w:color="auto"/>
            <w:bottom w:val="none" w:sz="0" w:space="0" w:color="auto"/>
            <w:right w:val="none" w:sz="0" w:space="0" w:color="auto"/>
          </w:divBdr>
        </w:div>
        <w:div w:id="1555122680">
          <w:marLeft w:val="0"/>
          <w:marRight w:val="0"/>
          <w:marTop w:val="0"/>
          <w:marBottom w:val="0"/>
          <w:divBdr>
            <w:top w:val="none" w:sz="0" w:space="0" w:color="auto"/>
            <w:left w:val="none" w:sz="0" w:space="0" w:color="auto"/>
            <w:bottom w:val="none" w:sz="0" w:space="0" w:color="auto"/>
            <w:right w:val="none" w:sz="0" w:space="0" w:color="auto"/>
          </w:divBdr>
        </w:div>
        <w:div w:id="1333291858">
          <w:marLeft w:val="0"/>
          <w:marRight w:val="0"/>
          <w:marTop w:val="0"/>
          <w:marBottom w:val="0"/>
          <w:divBdr>
            <w:top w:val="none" w:sz="0" w:space="0" w:color="auto"/>
            <w:left w:val="none" w:sz="0" w:space="0" w:color="auto"/>
            <w:bottom w:val="none" w:sz="0" w:space="0" w:color="auto"/>
            <w:right w:val="none" w:sz="0" w:space="0" w:color="auto"/>
          </w:divBdr>
        </w:div>
        <w:div w:id="1582905484">
          <w:marLeft w:val="0"/>
          <w:marRight w:val="0"/>
          <w:marTop w:val="0"/>
          <w:marBottom w:val="0"/>
          <w:divBdr>
            <w:top w:val="none" w:sz="0" w:space="0" w:color="auto"/>
            <w:left w:val="none" w:sz="0" w:space="0" w:color="auto"/>
            <w:bottom w:val="none" w:sz="0" w:space="0" w:color="auto"/>
            <w:right w:val="none" w:sz="0" w:space="0" w:color="auto"/>
          </w:divBdr>
        </w:div>
        <w:div w:id="2095930009">
          <w:marLeft w:val="0"/>
          <w:marRight w:val="0"/>
          <w:marTop w:val="0"/>
          <w:marBottom w:val="0"/>
          <w:divBdr>
            <w:top w:val="none" w:sz="0" w:space="0" w:color="auto"/>
            <w:left w:val="none" w:sz="0" w:space="0" w:color="auto"/>
            <w:bottom w:val="none" w:sz="0" w:space="0" w:color="auto"/>
            <w:right w:val="none" w:sz="0" w:space="0" w:color="auto"/>
          </w:divBdr>
        </w:div>
        <w:div w:id="1226334450">
          <w:marLeft w:val="0"/>
          <w:marRight w:val="0"/>
          <w:marTop w:val="0"/>
          <w:marBottom w:val="0"/>
          <w:divBdr>
            <w:top w:val="none" w:sz="0" w:space="0" w:color="auto"/>
            <w:left w:val="none" w:sz="0" w:space="0" w:color="auto"/>
            <w:bottom w:val="none" w:sz="0" w:space="0" w:color="auto"/>
            <w:right w:val="none" w:sz="0" w:space="0" w:color="auto"/>
          </w:divBdr>
        </w:div>
        <w:div w:id="1327050666">
          <w:marLeft w:val="0"/>
          <w:marRight w:val="0"/>
          <w:marTop w:val="0"/>
          <w:marBottom w:val="0"/>
          <w:divBdr>
            <w:top w:val="none" w:sz="0" w:space="0" w:color="auto"/>
            <w:left w:val="none" w:sz="0" w:space="0" w:color="auto"/>
            <w:bottom w:val="none" w:sz="0" w:space="0" w:color="auto"/>
            <w:right w:val="none" w:sz="0" w:space="0" w:color="auto"/>
          </w:divBdr>
        </w:div>
        <w:div w:id="473914557">
          <w:marLeft w:val="0"/>
          <w:marRight w:val="0"/>
          <w:marTop w:val="0"/>
          <w:marBottom w:val="0"/>
          <w:divBdr>
            <w:top w:val="none" w:sz="0" w:space="0" w:color="auto"/>
            <w:left w:val="none" w:sz="0" w:space="0" w:color="auto"/>
            <w:bottom w:val="none" w:sz="0" w:space="0" w:color="auto"/>
            <w:right w:val="none" w:sz="0" w:space="0" w:color="auto"/>
          </w:divBdr>
        </w:div>
        <w:div w:id="1925452938">
          <w:marLeft w:val="0"/>
          <w:marRight w:val="0"/>
          <w:marTop w:val="0"/>
          <w:marBottom w:val="0"/>
          <w:divBdr>
            <w:top w:val="none" w:sz="0" w:space="0" w:color="auto"/>
            <w:left w:val="none" w:sz="0" w:space="0" w:color="auto"/>
            <w:bottom w:val="none" w:sz="0" w:space="0" w:color="auto"/>
            <w:right w:val="none" w:sz="0" w:space="0" w:color="auto"/>
          </w:divBdr>
        </w:div>
        <w:div w:id="1986666004">
          <w:marLeft w:val="0"/>
          <w:marRight w:val="0"/>
          <w:marTop w:val="0"/>
          <w:marBottom w:val="0"/>
          <w:divBdr>
            <w:top w:val="none" w:sz="0" w:space="0" w:color="auto"/>
            <w:left w:val="none" w:sz="0" w:space="0" w:color="auto"/>
            <w:bottom w:val="none" w:sz="0" w:space="0" w:color="auto"/>
            <w:right w:val="none" w:sz="0" w:space="0" w:color="auto"/>
          </w:divBdr>
        </w:div>
        <w:div w:id="1957634151">
          <w:marLeft w:val="0"/>
          <w:marRight w:val="0"/>
          <w:marTop w:val="0"/>
          <w:marBottom w:val="0"/>
          <w:divBdr>
            <w:top w:val="none" w:sz="0" w:space="0" w:color="auto"/>
            <w:left w:val="none" w:sz="0" w:space="0" w:color="auto"/>
            <w:bottom w:val="none" w:sz="0" w:space="0" w:color="auto"/>
            <w:right w:val="none" w:sz="0" w:space="0" w:color="auto"/>
          </w:divBdr>
        </w:div>
        <w:div w:id="607812427">
          <w:marLeft w:val="0"/>
          <w:marRight w:val="0"/>
          <w:marTop w:val="0"/>
          <w:marBottom w:val="0"/>
          <w:divBdr>
            <w:top w:val="none" w:sz="0" w:space="0" w:color="auto"/>
            <w:left w:val="none" w:sz="0" w:space="0" w:color="auto"/>
            <w:bottom w:val="none" w:sz="0" w:space="0" w:color="auto"/>
            <w:right w:val="none" w:sz="0" w:space="0" w:color="auto"/>
          </w:divBdr>
        </w:div>
        <w:div w:id="303196670">
          <w:marLeft w:val="0"/>
          <w:marRight w:val="0"/>
          <w:marTop w:val="0"/>
          <w:marBottom w:val="0"/>
          <w:divBdr>
            <w:top w:val="none" w:sz="0" w:space="0" w:color="auto"/>
            <w:left w:val="none" w:sz="0" w:space="0" w:color="auto"/>
            <w:bottom w:val="none" w:sz="0" w:space="0" w:color="auto"/>
            <w:right w:val="none" w:sz="0" w:space="0" w:color="auto"/>
          </w:divBdr>
        </w:div>
        <w:div w:id="1341203415">
          <w:marLeft w:val="0"/>
          <w:marRight w:val="0"/>
          <w:marTop w:val="0"/>
          <w:marBottom w:val="0"/>
          <w:divBdr>
            <w:top w:val="none" w:sz="0" w:space="0" w:color="auto"/>
            <w:left w:val="none" w:sz="0" w:space="0" w:color="auto"/>
            <w:bottom w:val="none" w:sz="0" w:space="0" w:color="auto"/>
            <w:right w:val="none" w:sz="0" w:space="0" w:color="auto"/>
          </w:divBdr>
        </w:div>
        <w:div w:id="77214867">
          <w:marLeft w:val="0"/>
          <w:marRight w:val="0"/>
          <w:marTop w:val="0"/>
          <w:marBottom w:val="0"/>
          <w:divBdr>
            <w:top w:val="none" w:sz="0" w:space="0" w:color="auto"/>
            <w:left w:val="none" w:sz="0" w:space="0" w:color="auto"/>
            <w:bottom w:val="none" w:sz="0" w:space="0" w:color="auto"/>
            <w:right w:val="none" w:sz="0" w:space="0" w:color="auto"/>
          </w:divBdr>
        </w:div>
        <w:div w:id="1974024172">
          <w:marLeft w:val="0"/>
          <w:marRight w:val="0"/>
          <w:marTop w:val="0"/>
          <w:marBottom w:val="0"/>
          <w:divBdr>
            <w:top w:val="none" w:sz="0" w:space="0" w:color="auto"/>
            <w:left w:val="none" w:sz="0" w:space="0" w:color="auto"/>
            <w:bottom w:val="none" w:sz="0" w:space="0" w:color="auto"/>
            <w:right w:val="none" w:sz="0" w:space="0" w:color="auto"/>
          </w:divBdr>
        </w:div>
        <w:div w:id="1640651035">
          <w:marLeft w:val="0"/>
          <w:marRight w:val="0"/>
          <w:marTop w:val="0"/>
          <w:marBottom w:val="0"/>
          <w:divBdr>
            <w:top w:val="none" w:sz="0" w:space="0" w:color="auto"/>
            <w:left w:val="none" w:sz="0" w:space="0" w:color="auto"/>
            <w:bottom w:val="none" w:sz="0" w:space="0" w:color="auto"/>
            <w:right w:val="none" w:sz="0" w:space="0" w:color="auto"/>
          </w:divBdr>
        </w:div>
        <w:div w:id="148442031">
          <w:marLeft w:val="0"/>
          <w:marRight w:val="0"/>
          <w:marTop w:val="0"/>
          <w:marBottom w:val="0"/>
          <w:divBdr>
            <w:top w:val="none" w:sz="0" w:space="0" w:color="auto"/>
            <w:left w:val="none" w:sz="0" w:space="0" w:color="auto"/>
            <w:bottom w:val="none" w:sz="0" w:space="0" w:color="auto"/>
            <w:right w:val="none" w:sz="0" w:space="0" w:color="auto"/>
          </w:divBdr>
        </w:div>
        <w:div w:id="1407727978">
          <w:marLeft w:val="0"/>
          <w:marRight w:val="0"/>
          <w:marTop w:val="0"/>
          <w:marBottom w:val="0"/>
          <w:divBdr>
            <w:top w:val="none" w:sz="0" w:space="0" w:color="auto"/>
            <w:left w:val="none" w:sz="0" w:space="0" w:color="auto"/>
            <w:bottom w:val="none" w:sz="0" w:space="0" w:color="auto"/>
            <w:right w:val="none" w:sz="0" w:space="0" w:color="auto"/>
          </w:divBdr>
        </w:div>
        <w:div w:id="1036737430">
          <w:marLeft w:val="0"/>
          <w:marRight w:val="0"/>
          <w:marTop w:val="0"/>
          <w:marBottom w:val="0"/>
          <w:divBdr>
            <w:top w:val="none" w:sz="0" w:space="0" w:color="auto"/>
            <w:left w:val="none" w:sz="0" w:space="0" w:color="auto"/>
            <w:bottom w:val="none" w:sz="0" w:space="0" w:color="auto"/>
            <w:right w:val="none" w:sz="0" w:space="0" w:color="auto"/>
          </w:divBdr>
        </w:div>
        <w:div w:id="1050804503">
          <w:marLeft w:val="0"/>
          <w:marRight w:val="0"/>
          <w:marTop w:val="0"/>
          <w:marBottom w:val="0"/>
          <w:divBdr>
            <w:top w:val="none" w:sz="0" w:space="0" w:color="auto"/>
            <w:left w:val="none" w:sz="0" w:space="0" w:color="auto"/>
            <w:bottom w:val="none" w:sz="0" w:space="0" w:color="auto"/>
            <w:right w:val="none" w:sz="0" w:space="0" w:color="auto"/>
          </w:divBdr>
        </w:div>
        <w:div w:id="1339190118">
          <w:marLeft w:val="0"/>
          <w:marRight w:val="0"/>
          <w:marTop w:val="0"/>
          <w:marBottom w:val="0"/>
          <w:divBdr>
            <w:top w:val="none" w:sz="0" w:space="0" w:color="auto"/>
            <w:left w:val="none" w:sz="0" w:space="0" w:color="auto"/>
            <w:bottom w:val="none" w:sz="0" w:space="0" w:color="auto"/>
            <w:right w:val="none" w:sz="0" w:space="0" w:color="auto"/>
          </w:divBdr>
        </w:div>
        <w:div w:id="1492407519">
          <w:marLeft w:val="0"/>
          <w:marRight w:val="0"/>
          <w:marTop w:val="0"/>
          <w:marBottom w:val="0"/>
          <w:divBdr>
            <w:top w:val="none" w:sz="0" w:space="0" w:color="auto"/>
            <w:left w:val="none" w:sz="0" w:space="0" w:color="auto"/>
            <w:bottom w:val="none" w:sz="0" w:space="0" w:color="auto"/>
            <w:right w:val="none" w:sz="0" w:space="0" w:color="auto"/>
          </w:divBdr>
        </w:div>
        <w:div w:id="190340640">
          <w:marLeft w:val="0"/>
          <w:marRight w:val="0"/>
          <w:marTop w:val="0"/>
          <w:marBottom w:val="0"/>
          <w:divBdr>
            <w:top w:val="none" w:sz="0" w:space="0" w:color="auto"/>
            <w:left w:val="none" w:sz="0" w:space="0" w:color="auto"/>
            <w:bottom w:val="none" w:sz="0" w:space="0" w:color="auto"/>
            <w:right w:val="none" w:sz="0" w:space="0" w:color="auto"/>
          </w:divBdr>
        </w:div>
        <w:div w:id="506604143">
          <w:marLeft w:val="0"/>
          <w:marRight w:val="0"/>
          <w:marTop w:val="0"/>
          <w:marBottom w:val="0"/>
          <w:divBdr>
            <w:top w:val="none" w:sz="0" w:space="0" w:color="auto"/>
            <w:left w:val="none" w:sz="0" w:space="0" w:color="auto"/>
            <w:bottom w:val="none" w:sz="0" w:space="0" w:color="auto"/>
            <w:right w:val="none" w:sz="0" w:space="0" w:color="auto"/>
          </w:divBdr>
        </w:div>
        <w:div w:id="121076471">
          <w:marLeft w:val="0"/>
          <w:marRight w:val="0"/>
          <w:marTop w:val="0"/>
          <w:marBottom w:val="0"/>
          <w:divBdr>
            <w:top w:val="none" w:sz="0" w:space="0" w:color="auto"/>
            <w:left w:val="none" w:sz="0" w:space="0" w:color="auto"/>
            <w:bottom w:val="none" w:sz="0" w:space="0" w:color="auto"/>
            <w:right w:val="none" w:sz="0" w:space="0" w:color="auto"/>
          </w:divBdr>
        </w:div>
        <w:div w:id="313216901">
          <w:marLeft w:val="0"/>
          <w:marRight w:val="0"/>
          <w:marTop w:val="0"/>
          <w:marBottom w:val="0"/>
          <w:divBdr>
            <w:top w:val="none" w:sz="0" w:space="0" w:color="auto"/>
            <w:left w:val="none" w:sz="0" w:space="0" w:color="auto"/>
            <w:bottom w:val="none" w:sz="0" w:space="0" w:color="auto"/>
            <w:right w:val="none" w:sz="0" w:space="0" w:color="auto"/>
          </w:divBdr>
        </w:div>
        <w:div w:id="1181971631">
          <w:marLeft w:val="0"/>
          <w:marRight w:val="0"/>
          <w:marTop w:val="0"/>
          <w:marBottom w:val="0"/>
          <w:divBdr>
            <w:top w:val="none" w:sz="0" w:space="0" w:color="auto"/>
            <w:left w:val="none" w:sz="0" w:space="0" w:color="auto"/>
            <w:bottom w:val="none" w:sz="0" w:space="0" w:color="auto"/>
            <w:right w:val="none" w:sz="0" w:space="0" w:color="auto"/>
          </w:divBdr>
        </w:div>
        <w:div w:id="224338985">
          <w:marLeft w:val="0"/>
          <w:marRight w:val="0"/>
          <w:marTop w:val="0"/>
          <w:marBottom w:val="0"/>
          <w:divBdr>
            <w:top w:val="none" w:sz="0" w:space="0" w:color="auto"/>
            <w:left w:val="none" w:sz="0" w:space="0" w:color="auto"/>
            <w:bottom w:val="none" w:sz="0" w:space="0" w:color="auto"/>
            <w:right w:val="none" w:sz="0" w:space="0" w:color="auto"/>
          </w:divBdr>
        </w:div>
        <w:div w:id="1147742133">
          <w:marLeft w:val="0"/>
          <w:marRight w:val="0"/>
          <w:marTop w:val="0"/>
          <w:marBottom w:val="0"/>
          <w:divBdr>
            <w:top w:val="none" w:sz="0" w:space="0" w:color="auto"/>
            <w:left w:val="none" w:sz="0" w:space="0" w:color="auto"/>
            <w:bottom w:val="none" w:sz="0" w:space="0" w:color="auto"/>
            <w:right w:val="none" w:sz="0" w:space="0" w:color="auto"/>
          </w:divBdr>
        </w:div>
        <w:div w:id="1700544359">
          <w:marLeft w:val="0"/>
          <w:marRight w:val="0"/>
          <w:marTop w:val="0"/>
          <w:marBottom w:val="0"/>
          <w:divBdr>
            <w:top w:val="none" w:sz="0" w:space="0" w:color="auto"/>
            <w:left w:val="none" w:sz="0" w:space="0" w:color="auto"/>
            <w:bottom w:val="none" w:sz="0" w:space="0" w:color="auto"/>
            <w:right w:val="none" w:sz="0" w:space="0" w:color="auto"/>
          </w:divBdr>
        </w:div>
        <w:div w:id="1588660308">
          <w:marLeft w:val="0"/>
          <w:marRight w:val="0"/>
          <w:marTop w:val="0"/>
          <w:marBottom w:val="0"/>
          <w:divBdr>
            <w:top w:val="none" w:sz="0" w:space="0" w:color="auto"/>
            <w:left w:val="none" w:sz="0" w:space="0" w:color="auto"/>
            <w:bottom w:val="none" w:sz="0" w:space="0" w:color="auto"/>
            <w:right w:val="none" w:sz="0" w:space="0" w:color="auto"/>
          </w:divBdr>
        </w:div>
        <w:div w:id="432014615">
          <w:marLeft w:val="0"/>
          <w:marRight w:val="0"/>
          <w:marTop w:val="0"/>
          <w:marBottom w:val="0"/>
          <w:divBdr>
            <w:top w:val="none" w:sz="0" w:space="0" w:color="auto"/>
            <w:left w:val="none" w:sz="0" w:space="0" w:color="auto"/>
            <w:bottom w:val="none" w:sz="0" w:space="0" w:color="auto"/>
            <w:right w:val="none" w:sz="0" w:space="0" w:color="auto"/>
          </w:divBdr>
        </w:div>
        <w:div w:id="1215890394">
          <w:marLeft w:val="0"/>
          <w:marRight w:val="0"/>
          <w:marTop w:val="0"/>
          <w:marBottom w:val="0"/>
          <w:divBdr>
            <w:top w:val="none" w:sz="0" w:space="0" w:color="auto"/>
            <w:left w:val="none" w:sz="0" w:space="0" w:color="auto"/>
            <w:bottom w:val="none" w:sz="0" w:space="0" w:color="auto"/>
            <w:right w:val="none" w:sz="0" w:space="0" w:color="auto"/>
          </w:divBdr>
        </w:div>
        <w:div w:id="961963004">
          <w:marLeft w:val="0"/>
          <w:marRight w:val="0"/>
          <w:marTop w:val="0"/>
          <w:marBottom w:val="0"/>
          <w:divBdr>
            <w:top w:val="none" w:sz="0" w:space="0" w:color="auto"/>
            <w:left w:val="none" w:sz="0" w:space="0" w:color="auto"/>
            <w:bottom w:val="none" w:sz="0" w:space="0" w:color="auto"/>
            <w:right w:val="none" w:sz="0" w:space="0" w:color="auto"/>
          </w:divBdr>
        </w:div>
        <w:div w:id="1836412109">
          <w:marLeft w:val="0"/>
          <w:marRight w:val="0"/>
          <w:marTop w:val="0"/>
          <w:marBottom w:val="0"/>
          <w:divBdr>
            <w:top w:val="none" w:sz="0" w:space="0" w:color="auto"/>
            <w:left w:val="none" w:sz="0" w:space="0" w:color="auto"/>
            <w:bottom w:val="none" w:sz="0" w:space="0" w:color="auto"/>
            <w:right w:val="none" w:sz="0" w:space="0" w:color="auto"/>
          </w:divBdr>
        </w:div>
        <w:div w:id="220411724">
          <w:marLeft w:val="0"/>
          <w:marRight w:val="0"/>
          <w:marTop w:val="0"/>
          <w:marBottom w:val="0"/>
          <w:divBdr>
            <w:top w:val="none" w:sz="0" w:space="0" w:color="auto"/>
            <w:left w:val="none" w:sz="0" w:space="0" w:color="auto"/>
            <w:bottom w:val="none" w:sz="0" w:space="0" w:color="auto"/>
            <w:right w:val="none" w:sz="0" w:space="0" w:color="auto"/>
          </w:divBdr>
        </w:div>
        <w:div w:id="2075001895">
          <w:marLeft w:val="0"/>
          <w:marRight w:val="0"/>
          <w:marTop w:val="0"/>
          <w:marBottom w:val="0"/>
          <w:divBdr>
            <w:top w:val="none" w:sz="0" w:space="0" w:color="auto"/>
            <w:left w:val="none" w:sz="0" w:space="0" w:color="auto"/>
            <w:bottom w:val="none" w:sz="0" w:space="0" w:color="auto"/>
            <w:right w:val="none" w:sz="0" w:space="0" w:color="auto"/>
          </w:divBdr>
        </w:div>
        <w:div w:id="1183782548">
          <w:marLeft w:val="0"/>
          <w:marRight w:val="0"/>
          <w:marTop w:val="0"/>
          <w:marBottom w:val="0"/>
          <w:divBdr>
            <w:top w:val="none" w:sz="0" w:space="0" w:color="auto"/>
            <w:left w:val="none" w:sz="0" w:space="0" w:color="auto"/>
            <w:bottom w:val="none" w:sz="0" w:space="0" w:color="auto"/>
            <w:right w:val="none" w:sz="0" w:space="0" w:color="auto"/>
          </w:divBdr>
        </w:div>
        <w:div w:id="859271240">
          <w:marLeft w:val="0"/>
          <w:marRight w:val="0"/>
          <w:marTop w:val="0"/>
          <w:marBottom w:val="0"/>
          <w:divBdr>
            <w:top w:val="none" w:sz="0" w:space="0" w:color="auto"/>
            <w:left w:val="none" w:sz="0" w:space="0" w:color="auto"/>
            <w:bottom w:val="none" w:sz="0" w:space="0" w:color="auto"/>
            <w:right w:val="none" w:sz="0" w:space="0" w:color="auto"/>
          </w:divBdr>
        </w:div>
        <w:div w:id="308360936">
          <w:marLeft w:val="0"/>
          <w:marRight w:val="0"/>
          <w:marTop w:val="0"/>
          <w:marBottom w:val="0"/>
          <w:divBdr>
            <w:top w:val="none" w:sz="0" w:space="0" w:color="auto"/>
            <w:left w:val="none" w:sz="0" w:space="0" w:color="auto"/>
            <w:bottom w:val="none" w:sz="0" w:space="0" w:color="auto"/>
            <w:right w:val="none" w:sz="0" w:space="0" w:color="auto"/>
          </w:divBdr>
        </w:div>
        <w:div w:id="1842769075">
          <w:marLeft w:val="0"/>
          <w:marRight w:val="0"/>
          <w:marTop w:val="0"/>
          <w:marBottom w:val="0"/>
          <w:divBdr>
            <w:top w:val="none" w:sz="0" w:space="0" w:color="auto"/>
            <w:left w:val="none" w:sz="0" w:space="0" w:color="auto"/>
            <w:bottom w:val="none" w:sz="0" w:space="0" w:color="auto"/>
            <w:right w:val="none" w:sz="0" w:space="0" w:color="auto"/>
          </w:divBdr>
        </w:div>
        <w:div w:id="1195540282">
          <w:marLeft w:val="0"/>
          <w:marRight w:val="0"/>
          <w:marTop w:val="0"/>
          <w:marBottom w:val="0"/>
          <w:divBdr>
            <w:top w:val="none" w:sz="0" w:space="0" w:color="auto"/>
            <w:left w:val="none" w:sz="0" w:space="0" w:color="auto"/>
            <w:bottom w:val="none" w:sz="0" w:space="0" w:color="auto"/>
            <w:right w:val="none" w:sz="0" w:space="0" w:color="auto"/>
          </w:divBdr>
        </w:div>
        <w:div w:id="60907609">
          <w:marLeft w:val="0"/>
          <w:marRight w:val="0"/>
          <w:marTop w:val="0"/>
          <w:marBottom w:val="0"/>
          <w:divBdr>
            <w:top w:val="none" w:sz="0" w:space="0" w:color="auto"/>
            <w:left w:val="none" w:sz="0" w:space="0" w:color="auto"/>
            <w:bottom w:val="none" w:sz="0" w:space="0" w:color="auto"/>
            <w:right w:val="none" w:sz="0" w:space="0" w:color="auto"/>
          </w:divBdr>
        </w:div>
        <w:div w:id="1456211713">
          <w:marLeft w:val="0"/>
          <w:marRight w:val="0"/>
          <w:marTop w:val="0"/>
          <w:marBottom w:val="0"/>
          <w:divBdr>
            <w:top w:val="none" w:sz="0" w:space="0" w:color="auto"/>
            <w:left w:val="none" w:sz="0" w:space="0" w:color="auto"/>
            <w:bottom w:val="none" w:sz="0" w:space="0" w:color="auto"/>
            <w:right w:val="none" w:sz="0" w:space="0" w:color="auto"/>
          </w:divBdr>
        </w:div>
        <w:div w:id="963851502">
          <w:marLeft w:val="0"/>
          <w:marRight w:val="0"/>
          <w:marTop w:val="0"/>
          <w:marBottom w:val="0"/>
          <w:divBdr>
            <w:top w:val="none" w:sz="0" w:space="0" w:color="auto"/>
            <w:left w:val="none" w:sz="0" w:space="0" w:color="auto"/>
            <w:bottom w:val="none" w:sz="0" w:space="0" w:color="auto"/>
            <w:right w:val="none" w:sz="0" w:space="0" w:color="auto"/>
          </w:divBdr>
        </w:div>
        <w:div w:id="436410520">
          <w:marLeft w:val="0"/>
          <w:marRight w:val="0"/>
          <w:marTop w:val="0"/>
          <w:marBottom w:val="0"/>
          <w:divBdr>
            <w:top w:val="none" w:sz="0" w:space="0" w:color="auto"/>
            <w:left w:val="none" w:sz="0" w:space="0" w:color="auto"/>
            <w:bottom w:val="none" w:sz="0" w:space="0" w:color="auto"/>
            <w:right w:val="none" w:sz="0" w:space="0" w:color="auto"/>
          </w:divBdr>
        </w:div>
        <w:div w:id="528953820">
          <w:marLeft w:val="0"/>
          <w:marRight w:val="0"/>
          <w:marTop w:val="0"/>
          <w:marBottom w:val="0"/>
          <w:divBdr>
            <w:top w:val="none" w:sz="0" w:space="0" w:color="auto"/>
            <w:left w:val="none" w:sz="0" w:space="0" w:color="auto"/>
            <w:bottom w:val="none" w:sz="0" w:space="0" w:color="auto"/>
            <w:right w:val="none" w:sz="0" w:space="0" w:color="auto"/>
          </w:divBdr>
        </w:div>
        <w:div w:id="1567573583">
          <w:marLeft w:val="0"/>
          <w:marRight w:val="0"/>
          <w:marTop w:val="0"/>
          <w:marBottom w:val="0"/>
          <w:divBdr>
            <w:top w:val="none" w:sz="0" w:space="0" w:color="auto"/>
            <w:left w:val="none" w:sz="0" w:space="0" w:color="auto"/>
            <w:bottom w:val="none" w:sz="0" w:space="0" w:color="auto"/>
            <w:right w:val="none" w:sz="0" w:space="0" w:color="auto"/>
          </w:divBdr>
        </w:div>
        <w:div w:id="1611745718">
          <w:marLeft w:val="0"/>
          <w:marRight w:val="0"/>
          <w:marTop w:val="0"/>
          <w:marBottom w:val="0"/>
          <w:divBdr>
            <w:top w:val="none" w:sz="0" w:space="0" w:color="auto"/>
            <w:left w:val="none" w:sz="0" w:space="0" w:color="auto"/>
            <w:bottom w:val="none" w:sz="0" w:space="0" w:color="auto"/>
            <w:right w:val="none" w:sz="0" w:space="0" w:color="auto"/>
          </w:divBdr>
        </w:div>
        <w:div w:id="1676110450">
          <w:marLeft w:val="0"/>
          <w:marRight w:val="0"/>
          <w:marTop w:val="0"/>
          <w:marBottom w:val="0"/>
          <w:divBdr>
            <w:top w:val="none" w:sz="0" w:space="0" w:color="auto"/>
            <w:left w:val="none" w:sz="0" w:space="0" w:color="auto"/>
            <w:bottom w:val="none" w:sz="0" w:space="0" w:color="auto"/>
            <w:right w:val="none" w:sz="0" w:space="0" w:color="auto"/>
          </w:divBdr>
        </w:div>
        <w:div w:id="804348343">
          <w:marLeft w:val="0"/>
          <w:marRight w:val="0"/>
          <w:marTop w:val="0"/>
          <w:marBottom w:val="0"/>
          <w:divBdr>
            <w:top w:val="none" w:sz="0" w:space="0" w:color="auto"/>
            <w:left w:val="none" w:sz="0" w:space="0" w:color="auto"/>
            <w:bottom w:val="none" w:sz="0" w:space="0" w:color="auto"/>
            <w:right w:val="none" w:sz="0" w:space="0" w:color="auto"/>
          </w:divBdr>
        </w:div>
        <w:div w:id="1301572574">
          <w:marLeft w:val="0"/>
          <w:marRight w:val="0"/>
          <w:marTop w:val="0"/>
          <w:marBottom w:val="0"/>
          <w:divBdr>
            <w:top w:val="none" w:sz="0" w:space="0" w:color="auto"/>
            <w:left w:val="none" w:sz="0" w:space="0" w:color="auto"/>
            <w:bottom w:val="none" w:sz="0" w:space="0" w:color="auto"/>
            <w:right w:val="none" w:sz="0" w:space="0" w:color="auto"/>
          </w:divBdr>
        </w:div>
        <w:div w:id="1496384643">
          <w:marLeft w:val="0"/>
          <w:marRight w:val="0"/>
          <w:marTop w:val="0"/>
          <w:marBottom w:val="0"/>
          <w:divBdr>
            <w:top w:val="none" w:sz="0" w:space="0" w:color="auto"/>
            <w:left w:val="none" w:sz="0" w:space="0" w:color="auto"/>
            <w:bottom w:val="none" w:sz="0" w:space="0" w:color="auto"/>
            <w:right w:val="none" w:sz="0" w:space="0" w:color="auto"/>
          </w:divBdr>
        </w:div>
        <w:div w:id="371006163">
          <w:marLeft w:val="0"/>
          <w:marRight w:val="0"/>
          <w:marTop w:val="0"/>
          <w:marBottom w:val="0"/>
          <w:divBdr>
            <w:top w:val="none" w:sz="0" w:space="0" w:color="auto"/>
            <w:left w:val="none" w:sz="0" w:space="0" w:color="auto"/>
            <w:bottom w:val="none" w:sz="0" w:space="0" w:color="auto"/>
            <w:right w:val="none" w:sz="0" w:space="0" w:color="auto"/>
          </w:divBdr>
        </w:div>
        <w:div w:id="647437692">
          <w:marLeft w:val="0"/>
          <w:marRight w:val="0"/>
          <w:marTop w:val="0"/>
          <w:marBottom w:val="0"/>
          <w:divBdr>
            <w:top w:val="none" w:sz="0" w:space="0" w:color="auto"/>
            <w:left w:val="none" w:sz="0" w:space="0" w:color="auto"/>
            <w:bottom w:val="none" w:sz="0" w:space="0" w:color="auto"/>
            <w:right w:val="none" w:sz="0" w:space="0" w:color="auto"/>
          </w:divBdr>
        </w:div>
        <w:div w:id="755134337">
          <w:marLeft w:val="0"/>
          <w:marRight w:val="0"/>
          <w:marTop w:val="0"/>
          <w:marBottom w:val="0"/>
          <w:divBdr>
            <w:top w:val="none" w:sz="0" w:space="0" w:color="auto"/>
            <w:left w:val="none" w:sz="0" w:space="0" w:color="auto"/>
            <w:bottom w:val="none" w:sz="0" w:space="0" w:color="auto"/>
            <w:right w:val="none" w:sz="0" w:space="0" w:color="auto"/>
          </w:divBdr>
        </w:div>
        <w:div w:id="1663851549">
          <w:marLeft w:val="0"/>
          <w:marRight w:val="0"/>
          <w:marTop w:val="0"/>
          <w:marBottom w:val="0"/>
          <w:divBdr>
            <w:top w:val="none" w:sz="0" w:space="0" w:color="auto"/>
            <w:left w:val="none" w:sz="0" w:space="0" w:color="auto"/>
            <w:bottom w:val="none" w:sz="0" w:space="0" w:color="auto"/>
            <w:right w:val="none" w:sz="0" w:space="0" w:color="auto"/>
          </w:divBdr>
        </w:div>
        <w:div w:id="1742289436">
          <w:marLeft w:val="0"/>
          <w:marRight w:val="0"/>
          <w:marTop w:val="0"/>
          <w:marBottom w:val="0"/>
          <w:divBdr>
            <w:top w:val="none" w:sz="0" w:space="0" w:color="auto"/>
            <w:left w:val="none" w:sz="0" w:space="0" w:color="auto"/>
            <w:bottom w:val="none" w:sz="0" w:space="0" w:color="auto"/>
            <w:right w:val="none" w:sz="0" w:space="0" w:color="auto"/>
          </w:divBdr>
        </w:div>
        <w:div w:id="1522208188">
          <w:marLeft w:val="0"/>
          <w:marRight w:val="0"/>
          <w:marTop w:val="0"/>
          <w:marBottom w:val="0"/>
          <w:divBdr>
            <w:top w:val="none" w:sz="0" w:space="0" w:color="auto"/>
            <w:left w:val="none" w:sz="0" w:space="0" w:color="auto"/>
            <w:bottom w:val="none" w:sz="0" w:space="0" w:color="auto"/>
            <w:right w:val="none" w:sz="0" w:space="0" w:color="auto"/>
          </w:divBdr>
        </w:div>
        <w:div w:id="1824617488">
          <w:marLeft w:val="0"/>
          <w:marRight w:val="0"/>
          <w:marTop w:val="0"/>
          <w:marBottom w:val="0"/>
          <w:divBdr>
            <w:top w:val="none" w:sz="0" w:space="0" w:color="auto"/>
            <w:left w:val="none" w:sz="0" w:space="0" w:color="auto"/>
            <w:bottom w:val="none" w:sz="0" w:space="0" w:color="auto"/>
            <w:right w:val="none" w:sz="0" w:space="0" w:color="auto"/>
          </w:divBdr>
        </w:div>
        <w:div w:id="863245659">
          <w:marLeft w:val="0"/>
          <w:marRight w:val="0"/>
          <w:marTop w:val="0"/>
          <w:marBottom w:val="0"/>
          <w:divBdr>
            <w:top w:val="none" w:sz="0" w:space="0" w:color="auto"/>
            <w:left w:val="none" w:sz="0" w:space="0" w:color="auto"/>
            <w:bottom w:val="none" w:sz="0" w:space="0" w:color="auto"/>
            <w:right w:val="none" w:sz="0" w:space="0" w:color="auto"/>
          </w:divBdr>
        </w:div>
        <w:div w:id="1111977480">
          <w:marLeft w:val="0"/>
          <w:marRight w:val="0"/>
          <w:marTop w:val="0"/>
          <w:marBottom w:val="0"/>
          <w:divBdr>
            <w:top w:val="none" w:sz="0" w:space="0" w:color="auto"/>
            <w:left w:val="none" w:sz="0" w:space="0" w:color="auto"/>
            <w:bottom w:val="none" w:sz="0" w:space="0" w:color="auto"/>
            <w:right w:val="none" w:sz="0" w:space="0" w:color="auto"/>
          </w:divBdr>
        </w:div>
        <w:div w:id="1086266173">
          <w:marLeft w:val="0"/>
          <w:marRight w:val="0"/>
          <w:marTop w:val="0"/>
          <w:marBottom w:val="0"/>
          <w:divBdr>
            <w:top w:val="none" w:sz="0" w:space="0" w:color="auto"/>
            <w:left w:val="none" w:sz="0" w:space="0" w:color="auto"/>
            <w:bottom w:val="none" w:sz="0" w:space="0" w:color="auto"/>
            <w:right w:val="none" w:sz="0" w:space="0" w:color="auto"/>
          </w:divBdr>
        </w:div>
        <w:div w:id="96994242">
          <w:marLeft w:val="0"/>
          <w:marRight w:val="0"/>
          <w:marTop w:val="0"/>
          <w:marBottom w:val="0"/>
          <w:divBdr>
            <w:top w:val="none" w:sz="0" w:space="0" w:color="auto"/>
            <w:left w:val="none" w:sz="0" w:space="0" w:color="auto"/>
            <w:bottom w:val="none" w:sz="0" w:space="0" w:color="auto"/>
            <w:right w:val="none" w:sz="0" w:space="0" w:color="auto"/>
          </w:divBdr>
        </w:div>
        <w:div w:id="852844367">
          <w:marLeft w:val="0"/>
          <w:marRight w:val="0"/>
          <w:marTop w:val="0"/>
          <w:marBottom w:val="0"/>
          <w:divBdr>
            <w:top w:val="none" w:sz="0" w:space="0" w:color="auto"/>
            <w:left w:val="none" w:sz="0" w:space="0" w:color="auto"/>
            <w:bottom w:val="none" w:sz="0" w:space="0" w:color="auto"/>
            <w:right w:val="none" w:sz="0" w:space="0" w:color="auto"/>
          </w:divBdr>
        </w:div>
        <w:div w:id="221522969">
          <w:marLeft w:val="0"/>
          <w:marRight w:val="0"/>
          <w:marTop w:val="0"/>
          <w:marBottom w:val="0"/>
          <w:divBdr>
            <w:top w:val="none" w:sz="0" w:space="0" w:color="auto"/>
            <w:left w:val="none" w:sz="0" w:space="0" w:color="auto"/>
            <w:bottom w:val="none" w:sz="0" w:space="0" w:color="auto"/>
            <w:right w:val="none" w:sz="0" w:space="0" w:color="auto"/>
          </w:divBdr>
        </w:div>
        <w:div w:id="1068765965">
          <w:marLeft w:val="0"/>
          <w:marRight w:val="0"/>
          <w:marTop w:val="0"/>
          <w:marBottom w:val="0"/>
          <w:divBdr>
            <w:top w:val="none" w:sz="0" w:space="0" w:color="auto"/>
            <w:left w:val="none" w:sz="0" w:space="0" w:color="auto"/>
            <w:bottom w:val="none" w:sz="0" w:space="0" w:color="auto"/>
            <w:right w:val="none" w:sz="0" w:space="0" w:color="auto"/>
          </w:divBdr>
        </w:div>
        <w:div w:id="1901671761">
          <w:marLeft w:val="0"/>
          <w:marRight w:val="0"/>
          <w:marTop w:val="0"/>
          <w:marBottom w:val="0"/>
          <w:divBdr>
            <w:top w:val="none" w:sz="0" w:space="0" w:color="auto"/>
            <w:left w:val="none" w:sz="0" w:space="0" w:color="auto"/>
            <w:bottom w:val="none" w:sz="0" w:space="0" w:color="auto"/>
            <w:right w:val="none" w:sz="0" w:space="0" w:color="auto"/>
          </w:divBdr>
        </w:div>
        <w:div w:id="1793865923">
          <w:marLeft w:val="0"/>
          <w:marRight w:val="0"/>
          <w:marTop w:val="0"/>
          <w:marBottom w:val="0"/>
          <w:divBdr>
            <w:top w:val="none" w:sz="0" w:space="0" w:color="auto"/>
            <w:left w:val="none" w:sz="0" w:space="0" w:color="auto"/>
            <w:bottom w:val="none" w:sz="0" w:space="0" w:color="auto"/>
            <w:right w:val="none" w:sz="0" w:space="0" w:color="auto"/>
          </w:divBdr>
        </w:div>
        <w:div w:id="904805376">
          <w:marLeft w:val="0"/>
          <w:marRight w:val="0"/>
          <w:marTop w:val="0"/>
          <w:marBottom w:val="0"/>
          <w:divBdr>
            <w:top w:val="none" w:sz="0" w:space="0" w:color="auto"/>
            <w:left w:val="none" w:sz="0" w:space="0" w:color="auto"/>
            <w:bottom w:val="none" w:sz="0" w:space="0" w:color="auto"/>
            <w:right w:val="none" w:sz="0" w:space="0" w:color="auto"/>
          </w:divBdr>
        </w:div>
        <w:div w:id="1985235193">
          <w:marLeft w:val="0"/>
          <w:marRight w:val="0"/>
          <w:marTop w:val="0"/>
          <w:marBottom w:val="0"/>
          <w:divBdr>
            <w:top w:val="none" w:sz="0" w:space="0" w:color="auto"/>
            <w:left w:val="none" w:sz="0" w:space="0" w:color="auto"/>
            <w:bottom w:val="none" w:sz="0" w:space="0" w:color="auto"/>
            <w:right w:val="none" w:sz="0" w:space="0" w:color="auto"/>
          </w:divBdr>
        </w:div>
        <w:div w:id="592669297">
          <w:marLeft w:val="0"/>
          <w:marRight w:val="0"/>
          <w:marTop w:val="0"/>
          <w:marBottom w:val="0"/>
          <w:divBdr>
            <w:top w:val="none" w:sz="0" w:space="0" w:color="auto"/>
            <w:left w:val="none" w:sz="0" w:space="0" w:color="auto"/>
            <w:bottom w:val="none" w:sz="0" w:space="0" w:color="auto"/>
            <w:right w:val="none" w:sz="0" w:space="0" w:color="auto"/>
          </w:divBdr>
        </w:div>
        <w:div w:id="684019158">
          <w:marLeft w:val="0"/>
          <w:marRight w:val="0"/>
          <w:marTop w:val="0"/>
          <w:marBottom w:val="0"/>
          <w:divBdr>
            <w:top w:val="none" w:sz="0" w:space="0" w:color="auto"/>
            <w:left w:val="none" w:sz="0" w:space="0" w:color="auto"/>
            <w:bottom w:val="none" w:sz="0" w:space="0" w:color="auto"/>
            <w:right w:val="none" w:sz="0" w:space="0" w:color="auto"/>
          </w:divBdr>
        </w:div>
        <w:div w:id="703988846">
          <w:marLeft w:val="0"/>
          <w:marRight w:val="0"/>
          <w:marTop w:val="0"/>
          <w:marBottom w:val="0"/>
          <w:divBdr>
            <w:top w:val="none" w:sz="0" w:space="0" w:color="auto"/>
            <w:left w:val="none" w:sz="0" w:space="0" w:color="auto"/>
            <w:bottom w:val="none" w:sz="0" w:space="0" w:color="auto"/>
            <w:right w:val="none" w:sz="0" w:space="0" w:color="auto"/>
          </w:divBdr>
        </w:div>
        <w:div w:id="1830706150">
          <w:marLeft w:val="0"/>
          <w:marRight w:val="0"/>
          <w:marTop w:val="0"/>
          <w:marBottom w:val="0"/>
          <w:divBdr>
            <w:top w:val="none" w:sz="0" w:space="0" w:color="auto"/>
            <w:left w:val="none" w:sz="0" w:space="0" w:color="auto"/>
            <w:bottom w:val="none" w:sz="0" w:space="0" w:color="auto"/>
            <w:right w:val="none" w:sz="0" w:space="0" w:color="auto"/>
          </w:divBdr>
        </w:div>
        <w:div w:id="925849379">
          <w:marLeft w:val="0"/>
          <w:marRight w:val="0"/>
          <w:marTop w:val="0"/>
          <w:marBottom w:val="0"/>
          <w:divBdr>
            <w:top w:val="none" w:sz="0" w:space="0" w:color="auto"/>
            <w:left w:val="none" w:sz="0" w:space="0" w:color="auto"/>
            <w:bottom w:val="none" w:sz="0" w:space="0" w:color="auto"/>
            <w:right w:val="none" w:sz="0" w:space="0" w:color="auto"/>
          </w:divBdr>
        </w:div>
        <w:div w:id="2142116482">
          <w:marLeft w:val="0"/>
          <w:marRight w:val="0"/>
          <w:marTop w:val="0"/>
          <w:marBottom w:val="0"/>
          <w:divBdr>
            <w:top w:val="none" w:sz="0" w:space="0" w:color="auto"/>
            <w:left w:val="none" w:sz="0" w:space="0" w:color="auto"/>
            <w:bottom w:val="none" w:sz="0" w:space="0" w:color="auto"/>
            <w:right w:val="none" w:sz="0" w:space="0" w:color="auto"/>
          </w:divBdr>
        </w:div>
        <w:div w:id="226762849">
          <w:marLeft w:val="0"/>
          <w:marRight w:val="0"/>
          <w:marTop w:val="0"/>
          <w:marBottom w:val="0"/>
          <w:divBdr>
            <w:top w:val="none" w:sz="0" w:space="0" w:color="auto"/>
            <w:left w:val="none" w:sz="0" w:space="0" w:color="auto"/>
            <w:bottom w:val="none" w:sz="0" w:space="0" w:color="auto"/>
            <w:right w:val="none" w:sz="0" w:space="0" w:color="auto"/>
          </w:divBdr>
        </w:div>
        <w:div w:id="1053163925">
          <w:marLeft w:val="0"/>
          <w:marRight w:val="0"/>
          <w:marTop w:val="0"/>
          <w:marBottom w:val="0"/>
          <w:divBdr>
            <w:top w:val="none" w:sz="0" w:space="0" w:color="auto"/>
            <w:left w:val="none" w:sz="0" w:space="0" w:color="auto"/>
            <w:bottom w:val="none" w:sz="0" w:space="0" w:color="auto"/>
            <w:right w:val="none" w:sz="0" w:space="0" w:color="auto"/>
          </w:divBdr>
        </w:div>
        <w:div w:id="699941939">
          <w:marLeft w:val="0"/>
          <w:marRight w:val="0"/>
          <w:marTop w:val="0"/>
          <w:marBottom w:val="0"/>
          <w:divBdr>
            <w:top w:val="none" w:sz="0" w:space="0" w:color="auto"/>
            <w:left w:val="none" w:sz="0" w:space="0" w:color="auto"/>
            <w:bottom w:val="none" w:sz="0" w:space="0" w:color="auto"/>
            <w:right w:val="none" w:sz="0" w:space="0" w:color="auto"/>
          </w:divBdr>
        </w:div>
        <w:div w:id="1697921562">
          <w:marLeft w:val="0"/>
          <w:marRight w:val="0"/>
          <w:marTop w:val="0"/>
          <w:marBottom w:val="0"/>
          <w:divBdr>
            <w:top w:val="none" w:sz="0" w:space="0" w:color="auto"/>
            <w:left w:val="none" w:sz="0" w:space="0" w:color="auto"/>
            <w:bottom w:val="none" w:sz="0" w:space="0" w:color="auto"/>
            <w:right w:val="none" w:sz="0" w:space="0" w:color="auto"/>
          </w:divBdr>
        </w:div>
        <w:div w:id="475299486">
          <w:marLeft w:val="0"/>
          <w:marRight w:val="0"/>
          <w:marTop w:val="0"/>
          <w:marBottom w:val="0"/>
          <w:divBdr>
            <w:top w:val="none" w:sz="0" w:space="0" w:color="auto"/>
            <w:left w:val="none" w:sz="0" w:space="0" w:color="auto"/>
            <w:bottom w:val="none" w:sz="0" w:space="0" w:color="auto"/>
            <w:right w:val="none" w:sz="0" w:space="0" w:color="auto"/>
          </w:divBdr>
        </w:div>
        <w:div w:id="432671676">
          <w:marLeft w:val="0"/>
          <w:marRight w:val="0"/>
          <w:marTop w:val="0"/>
          <w:marBottom w:val="0"/>
          <w:divBdr>
            <w:top w:val="none" w:sz="0" w:space="0" w:color="auto"/>
            <w:left w:val="none" w:sz="0" w:space="0" w:color="auto"/>
            <w:bottom w:val="none" w:sz="0" w:space="0" w:color="auto"/>
            <w:right w:val="none" w:sz="0" w:space="0" w:color="auto"/>
          </w:divBdr>
        </w:div>
        <w:div w:id="726803782">
          <w:marLeft w:val="0"/>
          <w:marRight w:val="0"/>
          <w:marTop w:val="0"/>
          <w:marBottom w:val="0"/>
          <w:divBdr>
            <w:top w:val="none" w:sz="0" w:space="0" w:color="auto"/>
            <w:left w:val="none" w:sz="0" w:space="0" w:color="auto"/>
            <w:bottom w:val="none" w:sz="0" w:space="0" w:color="auto"/>
            <w:right w:val="none" w:sz="0" w:space="0" w:color="auto"/>
          </w:divBdr>
        </w:div>
        <w:div w:id="2078169288">
          <w:marLeft w:val="0"/>
          <w:marRight w:val="0"/>
          <w:marTop w:val="0"/>
          <w:marBottom w:val="0"/>
          <w:divBdr>
            <w:top w:val="none" w:sz="0" w:space="0" w:color="auto"/>
            <w:left w:val="none" w:sz="0" w:space="0" w:color="auto"/>
            <w:bottom w:val="none" w:sz="0" w:space="0" w:color="auto"/>
            <w:right w:val="none" w:sz="0" w:space="0" w:color="auto"/>
          </w:divBdr>
        </w:div>
        <w:div w:id="517232976">
          <w:marLeft w:val="0"/>
          <w:marRight w:val="0"/>
          <w:marTop w:val="0"/>
          <w:marBottom w:val="0"/>
          <w:divBdr>
            <w:top w:val="none" w:sz="0" w:space="0" w:color="auto"/>
            <w:left w:val="none" w:sz="0" w:space="0" w:color="auto"/>
            <w:bottom w:val="none" w:sz="0" w:space="0" w:color="auto"/>
            <w:right w:val="none" w:sz="0" w:space="0" w:color="auto"/>
          </w:divBdr>
        </w:div>
        <w:div w:id="1669599557">
          <w:marLeft w:val="0"/>
          <w:marRight w:val="0"/>
          <w:marTop w:val="0"/>
          <w:marBottom w:val="0"/>
          <w:divBdr>
            <w:top w:val="none" w:sz="0" w:space="0" w:color="auto"/>
            <w:left w:val="none" w:sz="0" w:space="0" w:color="auto"/>
            <w:bottom w:val="none" w:sz="0" w:space="0" w:color="auto"/>
            <w:right w:val="none" w:sz="0" w:space="0" w:color="auto"/>
          </w:divBdr>
        </w:div>
        <w:div w:id="133986514">
          <w:marLeft w:val="0"/>
          <w:marRight w:val="0"/>
          <w:marTop w:val="0"/>
          <w:marBottom w:val="0"/>
          <w:divBdr>
            <w:top w:val="none" w:sz="0" w:space="0" w:color="auto"/>
            <w:left w:val="none" w:sz="0" w:space="0" w:color="auto"/>
            <w:bottom w:val="none" w:sz="0" w:space="0" w:color="auto"/>
            <w:right w:val="none" w:sz="0" w:space="0" w:color="auto"/>
          </w:divBdr>
        </w:div>
        <w:div w:id="1063143744">
          <w:marLeft w:val="0"/>
          <w:marRight w:val="0"/>
          <w:marTop w:val="0"/>
          <w:marBottom w:val="0"/>
          <w:divBdr>
            <w:top w:val="none" w:sz="0" w:space="0" w:color="auto"/>
            <w:left w:val="none" w:sz="0" w:space="0" w:color="auto"/>
            <w:bottom w:val="none" w:sz="0" w:space="0" w:color="auto"/>
            <w:right w:val="none" w:sz="0" w:space="0" w:color="auto"/>
          </w:divBdr>
        </w:div>
        <w:div w:id="958880151">
          <w:marLeft w:val="0"/>
          <w:marRight w:val="0"/>
          <w:marTop w:val="0"/>
          <w:marBottom w:val="0"/>
          <w:divBdr>
            <w:top w:val="none" w:sz="0" w:space="0" w:color="auto"/>
            <w:left w:val="none" w:sz="0" w:space="0" w:color="auto"/>
            <w:bottom w:val="none" w:sz="0" w:space="0" w:color="auto"/>
            <w:right w:val="none" w:sz="0" w:space="0" w:color="auto"/>
          </w:divBdr>
        </w:div>
        <w:div w:id="537737806">
          <w:marLeft w:val="0"/>
          <w:marRight w:val="0"/>
          <w:marTop w:val="0"/>
          <w:marBottom w:val="0"/>
          <w:divBdr>
            <w:top w:val="none" w:sz="0" w:space="0" w:color="auto"/>
            <w:left w:val="none" w:sz="0" w:space="0" w:color="auto"/>
            <w:bottom w:val="none" w:sz="0" w:space="0" w:color="auto"/>
            <w:right w:val="none" w:sz="0" w:space="0" w:color="auto"/>
          </w:divBdr>
        </w:div>
        <w:div w:id="1721320671">
          <w:marLeft w:val="0"/>
          <w:marRight w:val="0"/>
          <w:marTop w:val="0"/>
          <w:marBottom w:val="0"/>
          <w:divBdr>
            <w:top w:val="none" w:sz="0" w:space="0" w:color="auto"/>
            <w:left w:val="none" w:sz="0" w:space="0" w:color="auto"/>
            <w:bottom w:val="none" w:sz="0" w:space="0" w:color="auto"/>
            <w:right w:val="none" w:sz="0" w:space="0" w:color="auto"/>
          </w:divBdr>
        </w:div>
        <w:div w:id="1141774915">
          <w:marLeft w:val="0"/>
          <w:marRight w:val="0"/>
          <w:marTop w:val="0"/>
          <w:marBottom w:val="0"/>
          <w:divBdr>
            <w:top w:val="none" w:sz="0" w:space="0" w:color="auto"/>
            <w:left w:val="none" w:sz="0" w:space="0" w:color="auto"/>
            <w:bottom w:val="none" w:sz="0" w:space="0" w:color="auto"/>
            <w:right w:val="none" w:sz="0" w:space="0" w:color="auto"/>
          </w:divBdr>
        </w:div>
        <w:div w:id="158621607">
          <w:marLeft w:val="0"/>
          <w:marRight w:val="0"/>
          <w:marTop w:val="0"/>
          <w:marBottom w:val="0"/>
          <w:divBdr>
            <w:top w:val="none" w:sz="0" w:space="0" w:color="auto"/>
            <w:left w:val="none" w:sz="0" w:space="0" w:color="auto"/>
            <w:bottom w:val="none" w:sz="0" w:space="0" w:color="auto"/>
            <w:right w:val="none" w:sz="0" w:space="0" w:color="auto"/>
          </w:divBdr>
        </w:div>
        <w:div w:id="463933426">
          <w:marLeft w:val="0"/>
          <w:marRight w:val="0"/>
          <w:marTop w:val="0"/>
          <w:marBottom w:val="0"/>
          <w:divBdr>
            <w:top w:val="none" w:sz="0" w:space="0" w:color="auto"/>
            <w:left w:val="none" w:sz="0" w:space="0" w:color="auto"/>
            <w:bottom w:val="none" w:sz="0" w:space="0" w:color="auto"/>
            <w:right w:val="none" w:sz="0" w:space="0" w:color="auto"/>
          </w:divBdr>
        </w:div>
        <w:div w:id="1451121052">
          <w:marLeft w:val="0"/>
          <w:marRight w:val="0"/>
          <w:marTop w:val="0"/>
          <w:marBottom w:val="0"/>
          <w:divBdr>
            <w:top w:val="none" w:sz="0" w:space="0" w:color="auto"/>
            <w:left w:val="none" w:sz="0" w:space="0" w:color="auto"/>
            <w:bottom w:val="none" w:sz="0" w:space="0" w:color="auto"/>
            <w:right w:val="none" w:sz="0" w:space="0" w:color="auto"/>
          </w:divBdr>
        </w:div>
        <w:div w:id="1627272205">
          <w:marLeft w:val="0"/>
          <w:marRight w:val="0"/>
          <w:marTop w:val="0"/>
          <w:marBottom w:val="0"/>
          <w:divBdr>
            <w:top w:val="none" w:sz="0" w:space="0" w:color="auto"/>
            <w:left w:val="none" w:sz="0" w:space="0" w:color="auto"/>
            <w:bottom w:val="none" w:sz="0" w:space="0" w:color="auto"/>
            <w:right w:val="none" w:sz="0" w:space="0" w:color="auto"/>
          </w:divBdr>
        </w:div>
        <w:div w:id="9140232">
          <w:marLeft w:val="0"/>
          <w:marRight w:val="0"/>
          <w:marTop w:val="0"/>
          <w:marBottom w:val="0"/>
          <w:divBdr>
            <w:top w:val="none" w:sz="0" w:space="0" w:color="auto"/>
            <w:left w:val="none" w:sz="0" w:space="0" w:color="auto"/>
            <w:bottom w:val="none" w:sz="0" w:space="0" w:color="auto"/>
            <w:right w:val="none" w:sz="0" w:space="0" w:color="auto"/>
          </w:divBdr>
        </w:div>
        <w:div w:id="1947228486">
          <w:marLeft w:val="0"/>
          <w:marRight w:val="0"/>
          <w:marTop w:val="0"/>
          <w:marBottom w:val="0"/>
          <w:divBdr>
            <w:top w:val="none" w:sz="0" w:space="0" w:color="auto"/>
            <w:left w:val="none" w:sz="0" w:space="0" w:color="auto"/>
            <w:bottom w:val="none" w:sz="0" w:space="0" w:color="auto"/>
            <w:right w:val="none" w:sz="0" w:space="0" w:color="auto"/>
          </w:divBdr>
        </w:div>
        <w:div w:id="79182435">
          <w:marLeft w:val="0"/>
          <w:marRight w:val="0"/>
          <w:marTop w:val="0"/>
          <w:marBottom w:val="0"/>
          <w:divBdr>
            <w:top w:val="none" w:sz="0" w:space="0" w:color="auto"/>
            <w:left w:val="none" w:sz="0" w:space="0" w:color="auto"/>
            <w:bottom w:val="none" w:sz="0" w:space="0" w:color="auto"/>
            <w:right w:val="none" w:sz="0" w:space="0" w:color="auto"/>
          </w:divBdr>
        </w:div>
        <w:div w:id="2078823432">
          <w:marLeft w:val="0"/>
          <w:marRight w:val="0"/>
          <w:marTop w:val="0"/>
          <w:marBottom w:val="0"/>
          <w:divBdr>
            <w:top w:val="none" w:sz="0" w:space="0" w:color="auto"/>
            <w:left w:val="none" w:sz="0" w:space="0" w:color="auto"/>
            <w:bottom w:val="none" w:sz="0" w:space="0" w:color="auto"/>
            <w:right w:val="none" w:sz="0" w:space="0" w:color="auto"/>
          </w:divBdr>
        </w:div>
        <w:div w:id="1238898729">
          <w:marLeft w:val="0"/>
          <w:marRight w:val="0"/>
          <w:marTop w:val="0"/>
          <w:marBottom w:val="0"/>
          <w:divBdr>
            <w:top w:val="none" w:sz="0" w:space="0" w:color="auto"/>
            <w:left w:val="none" w:sz="0" w:space="0" w:color="auto"/>
            <w:bottom w:val="none" w:sz="0" w:space="0" w:color="auto"/>
            <w:right w:val="none" w:sz="0" w:space="0" w:color="auto"/>
          </w:divBdr>
        </w:div>
        <w:div w:id="2077626550">
          <w:marLeft w:val="0"/>
          <w:marRight w:val="0"/>
          <w:marTop w:val="0"/>
          <w:marBottom w:val="0"/>
          <w:divBdr>
            <w:top w:val="none" w:sz="0" w:space="0" w:color="auto"/>
            <w:left w:val="none" w:sz="0" w:space="0" w:color="auto"/>
            <w:bottom w:val="none" w:sz="0" w:space="0" w:color="auto"/>
            <w:right w:val="none" w:sz="0" w:space="0" w:color="auto"/>
          </w:divBdr>
        </w:div>
        <w:div w:id="593703808">
          <w:marLeft w:val="0"/>
          <w:marRight w:val="0"/>
          <w:marTop w:val="0"/>
          <w:marBottom w:val="0"/>
          <w:divBdr>
            <w:top w:val="none" w:sz="0" w:space="0" w:color="auto"/>
            <w:left w:val="none" w:sz="0" w:space="0" w:color="auto"/>
            <w:bottom w:val="none" w:sz="0" w:space="0" w:color="auto"/>
            <w:right w:val="none" w:sz="0" w:space="0" w:color="auto"/>
          </w:divBdr>
        </w:div>
        <w:div w:id="1131090932">
          <w:marLeft w:val="0"/>
          <w:marRight w:val="0"/>
          <w:marTop w:val="0"/>
          <w:marBottom w:val="0"/>
          <w:divBdr>
            <w:top w:val="none" w:sz="0" w:space="0" w:color="auto"/>
            <w:left w:val="none" w:sz="0" w:space="0" w:color="auto"/>
            <w:bottom w:val="none" w:sz="0" w:space="0" w:color="auto"/>
            <w:right w:val="none" w:sz="0" w:space="0" w:color="auto"/>
          </w:divBdr>
        </w:div>
        <w:div w:id="1999573733">
          <w:marLeft w:val="0"/>
          <w:marRight w:val="0"/>
          <w:marTop w:val="0"/>
          <w:marBottom w:val="0"/>
          <w:divBdr>
            <w:top w:val="none" w:sz="0" w:space="0" w:color="auto"/>
            <w:left w:val="none" w:sz="0" w:space="0" w:color="auto"/>
            <w:bottom w:val="none" w:sz="0" w:space="0" w:color="auto"/>
            <w:right w:val="none" w:sz="0" w:space="0" w:color="auto"/>
          </w:divBdr>
        </w:div>
        <w:div w:id="1715226010">
          <w:marLeft w:val="0"/>
          <w:marRight w:val="0"/>
          <w:marTop w:val="0"/>
          <w:marBottom w:val="0"/>
          <w:divBdr>
            <w:top w:val="none" w:sz="0" w:space="0" w:color="auto"/>
            <w:left w:val="none" w:sz="0" w:space="0" w:color="auto"/>
            <w:bottom w:val="none" w:sz="0" w:space="0" w:color="auto"/>
            <w:right w:val="none" w:sz="0" w:space="0" w:color="auto"/>
          </w:divBdr>
        </w:div>
        <w:div w:id="982275783">
          <w:marLeft w:val="0"/>
          <w:marRight w:val="0"/>
          <w:marTop w:val="0"/>
          <w:marBottom w:val="0"/>
          <w:divBdr>
            <w:top w:val="none" w:sz="0" w:space="0" w:color="auto"/>
            <w:left w:val="none" w:sz="0" w:space="0" w:color="auto"/>
            <w:bottom w:val="none" w:sz="0" w:space="0" w:color="auto"/>
            <w:right w:val="none" w:sz="0" w:space="0" w:color="auto"/>
          </w:divBdr>
        </w:div>
        <w:div w:id="1060326624">
          <w:marLeft w:val="0"/>
          <w:marRight w:val="0"/>
          <w:marTop w:val="0"/>
          <w:marBottom w:val="0"/>
          <w:divBdr>
            <w:top w:val="none" w:sz="0" w:space="0" w:color="auto"/>
            <w:left w:val="none" w:sz="0" w:space="0" w:color="auto"/>
            <w:bottom w:val="none" w:sz="0" w:space="0" w:color="auto"/>
            <w:right w:val="none" w:sz="0" w:space="0" w:color="auto"/>
          </w:divBdr>
        </w:div>
        <w:div w:id="1521164433">
          <w:marLeft w:val="0"/>
          <w:marRight w:val="0"/>
          <w:marTop w:val="0"/>
          <w:marBottom w:val="0"/>
          <w:divBdr>
            <w:top w:val="none" w:sz="0" w:space="0" w:color="auto"/>
            <w:left w:val="none" w:sz="0" w:space="0" w:color="auto"/>
            <w:bottom w:val="none" w:sz="0" w:space="0" w:color="auto"/>
            <w:right w:val="none" w:sz="0" w:space="0" w:color="auto"/>
          </w:divBdr>
        </w:div>
        <w:div w:id="1751392087">
          <w:marLeft w:val="0"/>
          <w:marRight w:val="0"/>
          <w:marTop w:val="0"/>
          <w:marBottom w:val="0"/>
          <w:divBdr>
            <w:top w:val="none" w:sz="0" w:space="0" w:color="auto"/>
            <w:left w:val="none" w:sz="0" w:space="0" w:color="auto"/>
            <w:bottom w:val="none" w:sz="0" w:space="0" w:color="auto"/>
            <w:right w:val="none" w:sz="0" w:space="0" w:color="auto"/>
          </w:divBdr>
        </w:div>
        <w:div w:id="1599488295">
          <w:marLeft w:val="0"/>
          <w:marRight w:val="0"/>
          <w:marTop w:val="0"/>
          <w:marBottom w:val="0"/>
          <w:divBdr>
            <w:top w:val="none" w:sz="0" w:space="0" w:color="auto"/>
            <w:left w:val="none" w:sz="0" w:space="0" w:color="auto"/>
            <w:bottom w:val="none" w:sz="0" w:space="0" w:color="auto"/>
            <w:right w:val="none" w:sz="0" w:space="0" w:color="auto"/>
          </w:divBdr>
        </w:div>
        <w:div w:id="503663668">
          <w:marLeft w:val="0"/>
          <w:marRight w:val="0"/>
          <w:marTop w:val="0"/>
          <w:marBottom w:val="0"/>
          <w:divBdr>
            <w:top w:val="none" w:sz="0" w:space="0" w:color="auto"/>
            <w:left w:val="none" w:sz="0" w:space="0" w:color="auto"/>
            <w:bottom w:val="none" w:sz="0" w:space="0" w:color="auto"/>
            <w:right w:val="none" w:sz="0" w:space="0" w:color="auto"/>
          </w:divBdr>
        </w:div>
        <w:div w:id="136454155">
          <w:marLeft w:val="0"/>
          <w:marRight w:val="0"/>
          <w:marTop w:val="0"/>
          <w:marBottom w:val="0"/>
          <w:divBdr>
            <w:top w:val="none" w:sz="0" w:space="0" w:color="auto"/>
            <w:left w:val="none" w:sz="0" w:space="0" w:color="auto"/>
            <w:bottom w:val="none" w:sz="0" w:space="0" w:color="auto"/>
            <w:right w:val="none" w:sz="0" w:space="0" w:color="auto"/>
          </w:divBdr>
        </w:div>
        <w:div w:id="1275139358">
          <w:marLeft w:val="0"/>
          <w:marRight w:val="0"/>
          <w:marTop w:val="0"/>
          <w:marBottom w:val="0"/>
          <w:divBdr>
            <w:top w:val="none" w:sz="0" w:space="0" w:color="auto"/>
            <w:left w:val="none" w:sz="0" w:space="0" w:color="auto"/>
            <w:bottom w:val="none" w:sz="0" w:space="0" w:color="auto"/>
            <w:right w:val="none" w:sz="0" w:space="0" w:color="auto"/>
          </w:divBdr>
        </w:div>
        <w:div w:id="695232684">
          <w:marLeft w:val="0"/>
          <w:marRight w:val="0"/>
          <w:marTop w:val="0"/>
          <w:marBottom w:val="0"/>
          <w:divBdr>
            <w:top w:val="none" w:sz="0" w:space="0" w:color="auto"/>
            <w:left w:val="none" w:sz="0" w:space="0" w:color="auto"/>
            <w:bottom w:val="none" w:sz="0" w:space="0" w:color="auto"/>
            <w:right w:val="none" w:sz="0" w:space="0" w:color="auto"/>
          </w:divBdr>
        </w:div>
        <w:div w:id="737509155">
          <w:marLeft w:val="0"/>
          <w:marRight w:val="0"/>
          <w:marTop w:val="0"/>
          <w:marBottom w:val="0"/>
          <w:divBdr>
            <w:top w:val="none" w:sz="0" w:space="0" w:color="auto"/>
            <w:left w:val="none" w:sz="0" w:space="0" w:color="auto"/>
            <w:bottom w:val="none" w:sz="0" w:space="0" w:color="auto"/>
            <w:right w:val="none" w:sz="0" w:space="0" w:color="auto"/>
          </w:divBdr>
        </w:div>
        <w:div w:id="500583011">
          <w:marLeft w:val="0"/>
          <w:marRight w:val="0"/>
          <w:marTop w:val="0"/>
          <w:marBottom w:val="0"/>
          <w:divBdr>
            <w:top w:val="none" w:sz="0" w:space="0" w:color="auto"/>
            <w:left w:val="none" w:sz="0" w:space="0" w:color="auto"/>
            <w:bottom w:val="none" w:sz="0" w:space="0" w:color="auto"/>
            <w:right w:val="none" w:sz="0" w:space="0" w:color="auto"/>
          </w:divBdr>
        </w:div>
        <w:div w:id="1495875748">
          <w:marLeft w:val="0"/>
          <w:marRight w:val="0"/>
          <w:marTop w:val="0"/>
          <w:marBottom w:val="0"/>
          <w:divBdr>
            <w:top w:val="none" w:sz="0" w:space="0" w:color="auto"/>
            <w:left w:val="none" w:sz="0" w:space="0" w:color="auto"/>
            <w:bottom w:val="none" w:sz="0" w:space="0" w:color="auto"/>
            <w:right w:val="none" w:sz="0" w:space="0" w:color="auto"/>
          </w:divBdr>
        </w:div>
        <w:div w:id="1554390662">
          <w:marLeft w:val="0"/>
          <w:marRight w:val="0"/>
          <w:marTop w:val="0"/>
          <w:marBottom w:val="0"/>
          <w:divBdr>
            <w:top w:val="none" w:sz="0" w:space="0" w:color="auto"/>
            <w:left w:val="none" w:sz="0" w:space="0" w:color="auto"/>
            <w:bottom w:val="none" w:sz="0" w:space="0" w:color="auto"/>
            <w:right w:val="none" w:sz="0" w:space="0" w:color="auto"/>
          </w:divBdr>
        </w:div>
        <w:div w:id="50665263">
          <w:marLeft w:val="0"/>
          <w:marRight w:val="0"/>
          <w:marTop w:val="0"/>
          <w:marBottom w:val="0"/>
          <w:divBdr>
            <w:top w:val="none" w:sz="0" w:space="0" w:color="auto"/>
            <w:left w:val="none" w:sz="0" w:space="0" w:color="auto"/>
            <w:bottom w:val="none" w:sz="0" w:space="0" w:color="auto"/>
            <w:right w:val="none" w:sz="0" w:space="0" w:color="auto"/>
          </w:divBdr>
        </w:div>
        <w:div w:id="2054688308">
          <w:marLeft w:val="0"/>
          <w:marRight w:val="0"/>
          <w:marTop w:val="0"/>
          <w:marBottom w:val="0"/>
          <w:divBdr>
            <w:top w:val="none" w:sz="0" w:space="0" w:color="auto"/>
            <w:left w:val="none" w:sz="0" w:space="0" w:color="auto"/>
            <w:bottom w:val="none" w:sz="0" w:space="0" w:color="auto"/>
            <w:right w:val="none" w:sz="0" w:space="0" w:color="auto"/>
          </w:divBdr>
        </w:div>
        <w:div w:id="1586380031">
          <w:marLeft w:val="0"/>
          <w:marRight w:val="0"/>
          <w:marTop w:val="0"/>
          <w:marBottom w:val="0"/>
          <w:divBdr>
            <w:top w:val="none" w:sz="0" w:space="0" w:color="auto"/>
            <w:left w:val="none" w:sz="0" w:space="0" w:color="auto"/>
            <w:bottom w:val="none" w:sz="0" w:space="0" w:color="auto"/>
            <w:right w:val="none" w:sz="0" w:space="0" w:color="auto"/>
          </w:divBdr>
        </w:div>
        <w:div w:id="446513055">
          <w:marLeft w:val="0"/>
          <w:marRight w:val="0"/>
          <w:marTop w:val="0"/>
          <w:marBottom w:val="0"/>
          <w:divBdr>
            <w:top w:val="none" w:sz="0" w:space="0" w:color="auto"/>
            <w:left w:val="none" w:sz="0" w:space="0" w:color="auto"/>
            <w:bottom w:val="none" w:sz="0" w:space="0" w:color="auto"/>
            <w:right w:val="none" w:sz="0" w:space="0" w:color="auto"/>
          </w:divBdr>
        </w:div>
        <w:div w:id="1219707736">
          <w:marLeft w:val="0"/>
          <w:marRight w:val="0"/>
          <w:marTop w:val="0"/>
          <w:marBottom w:val="0"/>
          <w:divBdr>
            <w:top w:val="none" w:sz="0" w:space="0" w:color="auto"/>
            <w:left w:val="none" w:sz="0" w:space="0" w:color="auto"/>
            <w:bottom w:val="none" w:sz="0" w:space="0" w:color="auto"/>
            <w:right w:val="none" w:sz="0" w:space="0" w:color="auto"/>
          </w:divBdr>
        </w:div>
        <w:div w:id="457073395">
          <w:marLeft w:val="0"/>
          <w:marRight w:val="0"/>
          <w:marTop w:val="0"/>
          <w:marBottom w:val="0"/>
          <w:divBdr>
            <w:top w:val="none" w:sz="0" w:space="0" w:color="auto"/>
            <w:left w:val="none" w:sz="0" w:space="0" w:color="auto"/>
            <w:bottom w:val="none" w:sz="0" w:space="0" w:color="auto"/>
            <w:right w:val="none" w:sz="0" w:space="0" w:color="auto"/>
          </w:divBdr>
        </w:div>
        <w:div w:id="769008947">
          <w:marLeft w:val="0"/>
          <w:marRight w:val="0"/>
          <w:marTop w:val="0"/>
          <w:marBottom w:val="0"/>
          <w:divBdr>
            <w:top w:val="none" w:sz="0" w:space="0" w:color="auto"/>
            <w:left w:val="none" w:sz="0" w:space="0" w:color="auto"/>
            <w:bottom w:val="none" w:sz="0" w:space="0" w:color="auto"/>
            <w:right w:val="none" w:sz="0" w:space="0" w:color="auto"/>
          </w:divBdr>
        </w:div>
      </w:divsChild>
    </w:div>
    <w:div w:id="1069578999">
      <w:bodyDiv w:val="1"/>
      <w:marLeft w:val="0"/>
      <w:marRight w:val="0"/>
      <w:marTop w:val="0"/>
      <w:marBottom w:val="0"/>
      <w:divBdr>
        <w:top w:val="none" w:sz="0" w:space="0" w:color="auto"/>
        <w:left w:val="none" w:sz="0" w:space="0" w:color="auto"/>
        <w:bottom w:val="none" w:sz="0" w:space="0" w:color="auto"/>
        <w:right w:val="none" w:sz="0" w:space="0" w:color="auto"/>
      </w:divBdr>
      <w:divsChild>
        <w:div w:id="81723542">
          <w:marLeft w:val="0"/>
          <w:marRight w:val="0"/>
          <w:marTop w:val="0"/>
          <w:marBottom w:val="330"/>
          <w:divBdr>
            <w:top w:val="none" w:sz="0" w:space="0" w:color="auto"/>
            <w:left w:val="none" w:sz="0" w:space="0" w:color="auto"/>
            <w:bottom w:val="none" w:sz="0" w:space="0" w:color="auto"/>
            <w:right w:val="none" w:sz="0" w:space="0" w:color="auto"/>
          </w:divBdr>
        </w:div>
        <w:div w:id="2084795161">
          <w:marLeft w:val="0"/>
          <w:marRight w:val="0"/>
          <w:marTop w:val="0"/>
          <w:marBottom w:val="33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sp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2017-08-28T00:00:00</PublishDate>
  <Abstract/>
  <CompanyAddress>2525 Pottsdamer St. Tallahassee, FL. 32310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D239F74B8267A3429341D373C6E4A538" ma:contentTypeVersion="12" ma:contentTypeDescription="Create a new document." ma:contentTypeScope="" ma:versionID="8292cfbea0773e5757903350a61fbb83">
  <xsd:schema xmlns:xsd="http://www.w3.org/2001/XMLSchema" xmlns:xs="http://www.w3.org/2001/XMLSchema" xmlns:p="http://schemas.microsoft.com/office/2006/metadata/properties" xmlns:ns3="56191f55-bc40-4d53-95bf-6b3ce0bf3bb8" xmlns:ns4="acf81159-2ecc-407f-a771-9f2cc4c0467e" targetNamespace="http://schemas.microsoft.com/office/2006/metadata/properties" ma:root="true" ma:fieldsID="572f81f63c576559490941c929775328" ns3:_="" ns4:_="">
    <xsd:import namespace="56191f55-bc40-4d53-95bf-6b3ce0bf3bb8"/>
    <xsd:import namespace="acf81159-2ecc-407f-a771-9f2cc4c0467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191f55-bc40-4d53-95bf-6b3ce0bf3b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f81159-2ecc-407f-a771-9f2cc4c0467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F111ECB-B77F-4106-A3CB-C9509589F841}">
  <ds:schemaRefs>
    <ds:schemaRef ds:uri="http://schemas.microsoft.com/sharepoint/v3/contenttype/forms"/>
  </ds:schemaRefs>
</ds:datastoreItem>
</file>

<file path=customXml/itemProps3.xml><?xml version="1.0" encoding="utf-8"?>
<ds:datastoreItem xmlns:ds="http://schemas.openxmlformats.org/officeDocument/2006/customXml" ds:itemID="{19D19F00-B830-480E-BE79-38FF7CEC0167}">
  <ds:schemaRefs>
    <ds:schemaRef ds:uri="http://schemas.openxmlformats.org/package/2006/metadata/core-properties"/>
    <ds:schemaRef ds:uri="http://schemas.microsoft.com/office/2006/documentManagement/types"/>
    <ds:schemaRef ds:uri="http://purl.org/dc/elements/1.1/"/>
    <ds:schemaRef ds:uri="http://purl.org/dc/terms/"/>
    <ds:schemaRef ds:uri="http://schemas.microsoft.com/office/2006/metadata/properties"/>
    <ds:schemaRef ds:uri="http://www.w3.org/XML/1998/namespace"/>
    <ds:schemaRef ds:uri="http://purl.org/dc/dcmitype/"/>
    <ds:schemaRef ds:uri="http://schemas.microsoft.com/office/infopath/2007/PartnerControls"/>
    <ds:schemaRef ds:uri="acf81159-2ecc-407f-a771-9f2cc4c0467e"/>
    <ds:schemaRef ds:uri="56191f55-bc40-4d53-95bf-6b3ce0bf3bb8"/>
  </ds:schemaRefs>
</ds:datastoreItem>
</file>

<file path=customXml/itemProps4.xml><?xml version="1.0" encoding="utf-8"?>
<ds:datastoreItem xmlns:ds="http://schemas.openxmlformats.org/officeDocument/2006/customXml" ds:itemID="{84456382-CD65-433B-B915-E9F71B5B4916}">
  <ds:schemaRefs>
    <ds:schemaRef ds:uri="http://schemas.openxmlformats.org/officeDocument/2006/bibliography"/>
  </ds:schemaRefs>
</ds:datastoreItem>
</file>

<file path=customXml/itemProps5.xml><?xml version="1.0" encoding="utf-8"?>
<ds:datastoreItem xmlns:ds="http://schemas.openxmlformats.org/officeDocument/2006/customXml" ds:itemID="{CA402DC6-EA99-473B-BCCB-25DC43B4AF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191f55-bc40-4d53-95bf-6b3ce0bf3bb8"/>
    <ds:schemaRef ds:uri="acf81159-2ecc-407f-a771-9f2cc4c046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1994</Words>
  <Characters>11370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Team ##: Project Name</vt:lpstr>
    </vt:vector>
  </TitlesOfParts>
  <Company>FAMU-FSU College of Engineering</Company>
  <LinksUpToDate>false</LinksUpToDate>
  <CharactersWithSpaces>13338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Team ##: Project Name</dc:title>
  <dc:subject>Syllabus</dc:subject>
  <dc:creator>Author1 Name: First M. Last;Author2 Name: First M. Last;Author3 Name: First M. Last;Author4 Name: First M. Last;Author5 Name: First M. Last</dc:creator>
  <cp:lastModifiedBy>Clayton</cp:lastModifiedBy>
  <cp:revision>2</cp:revision>
  <cp:lastPrinted>2017-08-09T21:08:00Z</cp:lastPrinted>
  <dcterms:created xsi:type="dcterms:W3CDTF">2023-01-30T15:40:00Z</dcterms:created>
  <dcterms:modified xsi:type="dcterms:W3CDTF">2023-01-30T15:40:00Z</dcterms:modified>
  <cp:category>EML 4551 M.E. Se</cp:category>
  <cp:contentStatus>Course Syllabus</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0x010100D239F74B8267A3429341D373C6E4A538</vt:lpwstr>
  </property>
</Properties>
</file>